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B6" w:rsidRDefault="0098411F" w:rsidP="002149C0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center"/>
        <w:rPr>
          <w:rFonts w:ascii="微軟正黑體" w:eastAsia="微軟正黑體" w:hAnsi="微軟正黑體"/>
          <w:b/>
          <w:color w:val="333333"/>
          <w:sz w:val="32"/>
        </w:rPr>
      </w:pPr>
      <w:r>
        <w:rPr>
          <w:rFonts w:ascii="微軟正黑體" w:eastAsia="微軟正黑體" w:hAnsi="微軟正黑體" w:hint="eastAsia"/>
          <w:b/>
          <w:color w:val="333333"/>
          <w:sz w:val="32"/>
        </w:rPr>
        <w:t>全球品牌傳播</w:t>
      </w:r>
      <w:proofErr w:type="gramStart"/>
      <w:r>
        <w:rPr>
          <w:rFonts w:ascii="微軟正黑體" w:eastAsia="微軟正黑體" w:hAnsi="微軟正黑體" w:hint="eastAsia"/>
          <w:b/>
          <w:color w:val="333333"/>
          <w:sz w:val="32"/>
        </w:rPr>
        <w:t>公司陽獅集團</w:t>
      </w:r>
      <w:proofErr w:type="gramEnd"/>
      <w:r w:rsidR="00BE7CB6" w:rsidRPr="00BE7CB6">
        <w:rPr>
          <w:rFonts w:ascii="微軟正黑體" w:eastAsia="微軟正黑體" w:hAnsi="微軟正黑體" w:hint="eastAsia"/>
          <w:b/>
          <w:color w:val="333333"/>
          <w:sz w:val="32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  <w:sz w:val="32"/>
        </w:rPr>
        <w:t>歡迎你</w:t>
      </w:r>
      <w:r w:rsidR="00BE7CB6" w:rsidRPr="00BE7CB6">
        <w:rPr>
          <w:rFonts w:ascii="微軟正黑體" w:eastAsia="微軟正黑體" w:hAnsi="微軟正黑體" w:hint="eastAsia"/>
          <w:b/>
          <w:color w:val="333333"/>
          <w:sz w:val="32"/>
        </w:rPr>
        <w:t>今年暑假加入我們!</w:t>
      </w:r>
    </w:p>
    <w:p w:rsidR="007F7D5C" w:rsidRPr="0098411F" w:rsidRDefault="0098411F" w:rsidP="0098411F">
      <w:pPr>
        <w:pStyle w:val="Web"/>
        <w:shd w:val="clear" w:color="auto" w:fill="FFFFFF"/>
        <w:snapToGrid w:val="0"/>
        <w:spacing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proofErr w:type="gramStart"/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陽獅集團</w:t>
      </w:r>
      <w:proofErr w:type="gramEnd"/>
      <w:r>
        <w:rPr>
          <w:rFonts w:ascii="微軟正黑體" w:eastAsia="微軟正黑體" w:hAnsi="微軟正黑體" w:hint="eastAsia"/>
          <w:color w:val="333333"/>
          <w:sz w:val="22"/>
          <w:szCs w:val="22"/>
        </w:rPr>
        <w:t>為</w:t>
      </w:r>
      <w:r w:rsidR="002149C0">
        <w:rPr>
          <w:rFonts w:ascii="微軟正黑體" w:eastAsia="微軟正黑體" w:hAnsi="微軟正黑體" w:hint="eastAsia"/>
          <w:color w:val="333333"/>
          <w:sz w:val="22"/>
          <w:szCs w:val="22"/>
        </w:rPr>
        <w:t>全球</w:t>
      </w:r>
      <w:r w:rsidRPr="0098411F">
        <w:rPr>
          <w:rFonts w:ascii="微軟正黑體" w:eastAsia="微軟正黑體" w:hAnsi="微軟正黑體" w:hint="eastAsia"/>
          <w:color w:val="333333"/>
          <w:sz w:val="22"/>
          <w:szCs w:val="22"/>
        </w:rPr>
        <w:t>第三大的廣告與傳播集團</w:t>
      </w:r>
      <w:r>
        <w:rPr>
          <w:rFonts w:ascii="微軟正黑體" w:eastAsia="微軟正黑體" w:hAnsi="微軟正黑體" w:hint="eastAsia"/>
          <w:color w:val="333333"/>
          <w:sz w:val="22"/>
          <w:szCs w:val="22"/>
        </w:rPr>
        <w:t>，總部設置於法國。目前</w:t>
      </w: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旗下有兩大媒體代理商</w:t>
      </w:r>
      <w:proofErr w:type="gramStart"/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─</w:t>
      </w:r>
      <w:proofErr w:type="gramEnd"/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 xml:space="preserve"> 實力傳播</w:t>
      </w:r>
      <w:proofErr w:type="gramStart"/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與星傳媒體</w:t>
      </w:r>
      <w:proofErr w:type="gramEnd"/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 xml:space="preserve">，以及多個廣告代理公司(李奧貝納, </w:t>
      </w:r>
      <w:proofErr w:type="gramStart"/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陽獅廣告</w:t>
      </w:r>
      <w:proofErr w:type="gramEnd"/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, 上奇廣告)。</w:t>
      </w:r>
      <w:r w:rsidR="006B79B8">
        <w:rPr>
          <w:rFonts w:ascii="微軟正黑體" w:eastAsia="微軟正黑體" w:hAnsi="微軟正黑體" w:hint="eastAsia"/>
          <w:color w:val="333333"/>
          <w:sz w:val="22"/>
          <w:szCs w:val="22"/>
        </w:rPr>
        <w:t>而</w:t>
      </w: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台灣實力傳播</w:t>
      </w:r>
      <w:proofErr w:type="gramStart"/>
      <w:r>
        <w:rPr>
          <w:rFonts w:ascii="微軟正黑體" w:eastAsia="微軟正黑體" w:hAnsi="微軟正黑體" w:hint="eastAsia"/>
          <w:color w:val="333333"/>
          <w:sz w:val="22"/>
          <w:szCs w:val="22"/>
        </w:rPr>
        <w:t>及星傳媒體</w:t>
      </w:r>
      <w:proofErr w:type="gramEnd"/>
      <w:r>
        <w:rPr>
          <w:rFonts w:ascii="微軟正黑體" w:eastAsia="微軟正黑體" w:hAnsi="微軟正黑體" w:hint="eastAsia"/>
          <w:color w:val="333333"/>
          <w:sz w:val="22"/>
          <w:szCs w:val="22"/>
        </w:rPr>
        <w:t xml:space="preserve">都分別於2016及 </w:t>
      </w:r>
      <w:r w:rsidR="002149C0">
        <w:rPr>
          <w:rFonts w:ascii="微軟正黑體" w:eastAsia="微軟正黑體" w:hAnsi="微軟正黑體"/>
          <w:color w:val="333333"/>
          <w:sz w:val="22"/>
          <w:szCs w:val="22"/>
        </w:rPr>
        <w:t xml:space="preserve">2015 </w:t>
      </w:r>
      <w:r>
        <w:rPr>
          <w:rFonts w:ascii="微軟正黑體" w:eastAsia="微軟正黑體" w:hAnsi="微軟正黑體" w:hint="eastAsia"/>
          <w:color w:val="333333"/>
          <w:sz w:val="22"/>
          <w:szCs w:val="22"/>
        </w:rPr>
        <w:t>年獲得</w:t>
      </w: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 xml:space="preserve">Campaign </w:t>
      </w:r>
      <w:r>
        <w:rPr>
          <w:rFonts w:ascii="微軟正黑體" w:eastAsia="微軟正黑體" w:hAnsi="微軟正黑體" w:hint="eastAsia"/>
          <w:color w:val="333333"/>
          <w:sz w:val="22"/>
          <w:szCs w:val="22"/>
        </w:rPr>
        <w:t>雜誌</w:t>
      </w: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年度最佳</w:t>
      </w:r>
      <w:r>
        <w:rPr>
          <w:rFonts w:ascii="微軟正黑體" w:eastAsia="微軟正黑體" w:hAnsi="微軟正黑體" w:hint="eastAsia"/>
          <w:color w:val="333333"/>
          <w:sz w:val="22"/>
          <w:szCs w:val="22"/>
        </w:rPr>
        <w:t>媒體</w:t>
      </w: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代理商</w:t>
      </w:r>
      <w:r w:rsidR="002149C0">
        <w:rPr>
          <w:rFonts w:ascii="微軟正黑體" w:eastAsia="微軟正黑體" w:hAnsi="微軟正黑體" w:hint="eastAsia"/>
          <w:color w:val="333333"/>
          <w:sz w:val="22"/>
          <w:szCs w:val="22"/>
        </w:rPr>
        <w:t>的</w:t>
      </w: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殊榮!</w:t>
      </w:r>
      <w:r w:rsidRPr="002A1D19">
        <w:rPr>
          <w:rFonts w:ascii="微軟正黑體" w:eastAsia="微軟正黑體" w:hAnsi="微軟正黑體"/>
          <w:b/>
          <w:color w:val="333333"/>
          <w:sz w:val="22"/>
          <w:szCs w:val="22"/>
        </w:rPr>
        <w:t xml:space="preserve"> </w:t>
      </w:r>
    </w:p>
    <w:p w:rsidR="00C10EDC" w:rsidRDefault="00BE7CB6" w:rsidP="00BE7CB6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●實習營目的:</w:t>
      </w:r>
    </w:p>
    <w:p w:rsidR="00C10EDC" w:rsidRPr="00C10EDC" w:rsidRDefault="00C10EDC" w:rsidP="00BE7CB6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proofErr w:type="gramStart"/>
      <w:r>
        <w:rPr>
          <w:rFonts w:ascii="微軟正黑體" w:eastAsia="微軟正黑體" w:hAnsi="微軟正黑體" w:hint="eastAsia"/>
          <w:color w:val="333333"/>
          <w:sz w:val="22"/>
          <w:szCs w:val="22"/>
        </w:rPr>
        <w:t>陽獅媒體</w:t>
      </w:r>
      <w:proofErr w:type="gramEnd"/>
      <w:r>
        <w:rPr>
          <w:rFonts w:ascii="微軟正黑體" w:eastAsia="微軟正黑體" w:hAnsi="微軟正黑體" w:hint="eastAsia"/>
          <w:color w:val="333333"/>
          <w:sz w:val="22"/>
          <w:szCs w:val="22"/>
        </w:rPr>
        <w:t>集團</w:t>
      </w:r>
      <w:r w:rsidR="006B79B8">
        <w:rPr>
          <w:rFonts w:ascii="微軟正黑體" w:eastAsia="微軟正黑體" w:hAnsi="微軟正黑體" w:hint="eastAsia"/>
          <w:color w:val="333333"/>
          <w:sz w:val="22"/>
          <w:szCs w:val="22"/>
        </w:rPr>
        <w:t>旗下</w:t>
      </w:r>
      <w:proofErr w:type="gramStart"/>
      <w:r w:rsidR="006B79B8">
        <w:rPr>
          <w:rFonts w:ascii="微軟正黑體" w:eastAsia="微軟正黑體" w:hAnsi="微軟正黑體" w:hint="eastAsia"/>
          <w:color w:val="333333"/>
          <w:sz w:val="22"/>
          <w:szCs w:val="22"/>
        </w:rPr>
        <w:t>的星傳媒體</w:t>
      </w:r>
      <w:proofErr w:type="gramEnd"/>
      <w:r w:rsidR="006B79B8">
        <w:rPr>
          <w:rFonts w:ascii="微軟正黑體" w:eastAsia="微軟正黑體" w:hAnsi="微軟正黑體" w:hint="eastAsia"/>
          <w:color w:val="333333"/>
          <w:sz w:val="22"/>
          <w:szCs w:val="22"/>
        </w:rPr>
        <w:t>及實力媒體</w:t>
      </w:r>
      <w:r>
        <w:rPr>
          <w:rFonts w:ascii="微軟正黑體" w:eastAsia="微軟正黑體" w:hAnsi="微軟正黑體" w:hint="eastAsia"/>
          <w:color w:val="333333"/>
          <w:sz w:val="22"/>
          <w:szCs w:val="22"/>
        </w:rPr>
        <w:t>希望</w:t>
      </w:r>
      <w:r w:rsidRPr="00C10EDC">
        <w:rPr>
          <w:rFonts w:ascii="微軟正黑體" w:eastAsia="微軟正黑體" w:hAnsi="微軟正黑體" w:hint="eastAsia"/>
          <w:color w:val="333333"/>
          <w:sz w:val="22"/>
          <w:szCs w:val="22"/>
        </w:rPr>
        <w:t>藉由提供</w:t>
      </w:r>
      <w:r w:rsidR="0098411F">
        <w:rPr>
          <w:rFonts w:ascii="微軟正黑體" w:eastAsia="微軟正黑體" w:hAnsi="微軟正黑體" w:hint="eastAsia"/>
          <w:color w:val="333333"/>
          <w:sz w:val="22"/>
          <w:szCs w:val="22"/>
        </w:rPr>
        <w:t>此次</w:t>
      </w:r>
      <w:r w:rsidRPr="00C10EDC">
        <w:rPr>
          <w:rFonts w:ascii="微軟正黑體" w:eastAsia="微軟正黑體" w:hAnsi="微軟正黑體" w:hint="eastAsia"/>
          <w:color w:val="333333"/>
          <w:sz w:val="22"/>
          <w:szCs w:val="22"/>
        </w:rPr>
        <w:t>暑期實習機會，</w:t>
      </w:r>
      <w:r>
        <w:rPr>
          <w:rFonts w:ascii="微軟正黑體" w:eastAsia="微軟正黑體" w:hAnsi="微軟正黑體" w:hint="eastAsia"/>
          <w:color w:val="333333"/>
          <w:sz w:val="22"/>
          <w:szCs w:val="22"/>
        </w:rPr>
        <w:t>不僅能</w:t>
      </w: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促進產學合作，將我們的熱誠、專業能力、公司文化分享給更多有興趣的大學/</w:t>
      </w:r>
      <w:r>
        <w:rPr>
          <w:rFonts w:ascii="微軟正黑體" w:eastAsia="微軟正黑體" w:hAnsi="微軟正黑體" w:hint="eastAsia"/>
          <w:color w:val="333333"/>
          <w:sz w:val="22"/>
          <w:szCs w:val="22"/>
        </w:rPr>
        <w:t>研究所學生，幫助青年學子了解未來職</w:t>
      </w:r>
      <w:proofErr w:type="gramStart"/>
      <w:r>
        <w:rPr>
          <w:rFonts w:ascii="微軟正黑體" w:eastAsia="微軟正黑體" w:hAnsi="微軟正黑體" w:hint="eastAsia"/>
          <w:color w:val="333333"/>
          <w:sz w:val="22"/>
          <w:szCs w:val="22"/>
        </w:rPr>
        <w:t>涯</w:t>
      </w:r>
      <w:proofErr w:type="gramEnd"/>
      <w:r>
        <w:rPr>
          <w:rFonts w:ascii="微軟正黑體" w:eastAsia="微軟正黑體" w:hAnsi="微軟正黑體" w:hint="eastAsia"/>
          <w:color w:val="333333"/>
          <w:sz w:val="22"/>
          <w:szCs w:val="22"/>
        </w:rPr>
        <w:t>發展方向，同時也</w:t>
      </w:r>
      <w:r w:rsidRPr="00C10EDC">
        <w:rPr>
          <w:rFonts w:ascii="微軟正黑體" w:eastAsia="微軟正黑體" w:hAnsi="微軟正黑體" w:hint="eastAsia"/>
          <w:color w:val="333333"/>
          <w:sz w:val="22"/>
          <w:szCs w:val="22"/>
        </w:rPr>
        <w:t>讓學生</w:t>
      </w:r>
      <w:r>
        <w:rPr>
          <w:rFonts w:ascii="微軟正黑體" w:eastAsia="微軟正黑體" w:hAnsi="微軟正黑體" w:hint="eastAsia"/>
          <w:color w:val="333333"/>
          <w:sz w:val="22"/>
          <w:szCs w:val="22"/>
        </w:rPr>
        <w:t>們</w:t>
      </w:r>
      <w:r w:rsidRPr="00C10EDC">
        <w:rPr>
          <w:rFonts w:ascii="微軟正黑體" w:eastAsia="微軟正黑體" w:hAnsi="微軟正黑體" w:hint="eastAsia"/>
          <w:color w:val="333333"/>
          <w:sz w:val="22"/>
          <w:szCs w:val="22"/>
        </w:rPr>
        <w:t>能夠更了解媒體代理商的實務工作內容及運作，並從中發掘未來潛力人才</w:t>
      </w:r>
      <w:r w:rsidR="006B79B8">
        <w:rPr>
          <w:rFonts w:ascii="微軟正黑體" w:eastAsia="微軟正黑體" w:hAnsi="微軟正黑體" w:hint="eastAsia"/>
          <w:color w:val="333333"/>
          <w:sz w:val="22"/>
          <w:szCs w:val="22"/>
        </w:rPr>
        <w:t>。</w:t>
      </w:r>
    </w:p>
    <w:p w:rsidR="00BE7CB6" w:rsidRPr="002A1D19" w:rsidRDefault="00BE7CB6" w:rsidP="00BE7CB6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</w:p>
    <w:p w:rsidR="00BE7CB6" w:rsidRPr="002A1D19" w:rsidRDefault="00BE7CB6" w:rsidP="00BE7CB6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●我們需要怎樣的人</w:t>
      </w:r>
    </w:p>
    <w:p w:rsidR="00E15940" w:rsidRDefault="00BE7CB6" w:rsidP="0068284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大三升大四、大四應屆畢業生、研究所在學學生、研究所畢業生等，均歡迎報名</w:t>
      </w:r>
      <w:r w:rsidR="006B79B8">
        <w:rPr>
          <w:rFonts w:ascii="微軟正黑體" w:eastAsia="微軟正黑體" w:hAnsi="微軟正黑體" w:hint="eastAsia"/>
          <w:color w:val="333333"/>
          <w:sz w:val="22"/>
          <w:szCs w:val="22"/>
        </w:rPr>
        <w:t>。</w:t>
      </w:r>
    </w:p>
    <w:p w:rsidR="00BE7CB6" w:rsidRPr="002A1D19" w:rsidRDefault="00BE7CB6" w:rsidP="00BE7CB6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</w:p>
    <w:p w:rsidR="00BE7CB6" w:rsidRDefault="00BE7CB6" w:rsidP="00BE7CB6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●實習名額</w:t>
      </w:r>
      <w:r w:rsidR="0041215A">
        <w:rPr>
          <w:rFonts w:ascii="微軟正黑體" w:eastAsia="微軟正黑體" w:hAnsi="微軟正黑體" w:hint="eastAsia"/>
          <w:color w:val="333333"/>
          <w:sz w:val="22"/>
          <w:szCs w:val="22"/>
        </w:rPr>
        <w:t>：</w:t>
      </w:r>
      <w:r w:rsidR="00682844">
        <w:rPr>
          <w:rFonts w:ascii="微軟正黑體" w:eastAsia="微軟正黑體" w:hAnsi="微軟正黑體" w:hint="eastAsia"/>
          <w:color w:val="333333"/>
          <w:sz w:val="22"/>
          <w:szCs w:val="22"/>
        </w:rPr>
        <w:t>8</w:t>
      </w: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名</w:t>
      </w:r>
    </w:p>
    <w:p w:rsidR="00C50054" w:rsidRPr="002A1D19" w:rsidRDefault="00C50054" w:rsidP="00BE7CB6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</w:p>
    <w:p w:rsidR="00BE7CB6" w:rsidRPr="002A1D19" w:rsidRDefault="00BE7CB6" w:rsidP="00BE7CB6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●實習期間與地點</w:t>
      </w:r>
    </w:p>
    <w:p w:rsidR="00BE7CB6" w:rsidRPr="002A1D19" w:rsidRDefault="00C10EDC" w:rsidP="0068284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>
        <w:rPr>
          <w:rFonts w:ascii="微軟正黑體" w:eastAsia="微軟正黑體" w:hAnsi="微軟正黑體"/>
          <w:color w:val="333333"/>
          <w:sz w:val="22"/>
          <w:szCs w:val="22"/>
        </w:rPr>
        <w:t>(1) 2017</w:t>
      </w:r>
      <w:r w:rsidR="00194035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年</w:t>
      </w:r>
      <w:r w:rsidR="00BE7CB6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7月</w:t>
      </w:r>
      <w:r>
        <w:rPr>
          <w:rFonts w:ascii="微軟正黑體" w:eastAsia="微軟正黑體" w:hAnsi="微軟正黑體" w:hint="eastAsia"/>
          <w:color w:val="333333"/>
          <w:sz w:val="22"/>
          <w:szCs w:val="22"/>
        </w:rPr>
        <w:t>3</w:t>
      </w:r>
      <w:r w:rsidR="00BE7CB6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日~8月31日 共計</w:t>
      </w:r>
      <w:r>
        <w:rPr>
          <w:rFonts w:ascii="微軟正黑體" w:eastAsia="微軟正黑體" w:hAnsi="微軟正黑體" w:hint="eastAsia"/>
          <w:color w:val="333333"/>
          <w:sz w:val="22"/>
          <w:szCs w:val="22"/>
        </w:rPr>
        <w:t>9</w:t>
      </w:r>
      <w:proofErr w:type="gramStart"/>
      <w:r>
        <w:rPr>
          <w:rFonts w:ascii="微軟正黑體" w:eastAsia="微軟正黑體" w:hAnsi="微軟正黑體" w:hint="eastAsia"/>
          <w:color w:val="333333"/>
          <w:sz w:val="22"/>
          <w:szCs w:val="22"/>
        </w:rPr>
        <w:t>週</w:t>
      </w:r>
      <w:proofErr w:type="gramEnd"/>
      <w:r w:rsidR="00BE7CB6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 xml:space="preserve"> (</w:t>
      </w:r>
      <w:r w:rsidR="00682844">
        <w:rPr>
          <w:rFonts w:ascii="微軟正黑體" w:eastAsia="微軟正黑體" w:hAnsi="微軟正黑體" w:hint="eastAsia"/>
          <w:color w:val="333333"/>
          <w:sz w:val="22"/>
          <w:szCs w:val="22"/>
        </w:rPr>
        <w:t>若遇學校有相關實習辦法則依校方規定為</w:t>
      </w:r>
      <w:proofErr w:type="gramStart"/>
      <w:r w:rsidR="00682844">
        <w:rPr>
          <w:rFonts w:ascii="微軟正黑體" w:eastAsia="微軟正黑體" w:hAnsi="微軟正黑體" w:hint="eastAsia"/>
          <w:color w:val="333333"/>
          <w:sz w:val="22"/>
          <w:szCs w:val="22"/>
        </w:rPr>
        <w:t>準</w:t>
      </w:r>
      <w:proofErr w:type="gramEnd"/>
      <w:r w:rsidR="00BE7CB6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)</w:t>
      </w:r>
    </w:p>
    <w:p w:rsidR="00BE7CB6" w:rsidRPr="002A1D19" w:rsidRDefault="00C10EDC" w:rsidP="00BE7CB6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>
        <w:rPr>
          <w:rFonts w:ascii="微軟正黑體" w:eastAsia="微軟正黑體" w:hAnsi="微軟正黑體" w:hint="eastAsia"/>
          <w:color w:val="333333"/>
          <w:sz w:val="22"/>
          <w:szCs w:val="22"/>
        </w:rPr>
        <w:t xml:space="preserve">(2) </w:t>
      </w:r>
      <w:r w:rsidR="00BE7CB6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實習時段: 上午</w:t>
      </w:r>
      <w:r>
        <w:rPr>
          <w:rFonts w:ascii="微軟正黑體" w:eastAsia="微軟正黑體" w:hAnsi="微軟正黑體" w:hint="eastAsia"/>
          <w:color w:val="333333"/>
          <w:sz w:val="22"/>
          <w:szCs w:val="22"/>
        </w:rPr>
        <w:t>09:30~12:3</w:t>
      </w:r>
      <w:r w:rsidR="00BE7CB6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0 下午</w:t>
      </w:r>
      <w:r>
        <w:rPr>
          <w:rFonts w:ascii="微軟正黑體" w:eastAsia="微軟正黑體" w:hAnsi="微軟正黑體" w:hint="eastAsia"/>
          <w:color w:val="333333"/>
          <w:sz w:val="22"/>
          <w:szCs w:val="22"/>
        </w:rPr>
        <w:t>1</w:t>
      </w:r>
      <w:r w:rsidR="00682844">
        <w:rPr>
          <w:rFonts w:ascii="微軟正黑體" w:eastAsia="微軟正黑體" w:hAnsi="微軟正黑體"/>
          <w:color w:val="333333"/>
          <w:sz w:val="22"/>
          <w:szCs w:val="22"/>
        </w:rPr>
        <w:t>4:0</w:t>
      </w:r>
      <w:r w:rsidR="00BE7CB6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0~18:00</w:t>
      </w:r>
    </w:p>
    <w:p w:rsidR="00C10EDC" w:rsidRDefault="00C10EDC" w:rsidP="00BE7CB6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>
        <w:rPr>
          <w:rFonts w:ascii="微軟正黑體" w:eastAsia="微軟正黑體" w:hAnsi="微軟正黑體" w:hint="eastAsia"/>
          <w:color w:val="333333"/>
          <w:sz w:val="22"/>
          <w:szCs w:val="22"/>
        </w:rPr>
        <w:t xml:space="preserve">(3) </w:t>
      </w:r>
      <w:r w:rsidR="00BE7CB6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 xml:space="preserve">實習地點: 台北市大安區信義路4段6號八樓 </w:t>
      </w:r>
      <w:r>
        <w:rPr>
          <w:rFonts w:ascii="微軟正黑體" w:eastAsia="微軟正黑體" w:hAnsi="微軟正黑體"/>
          <w:color w:val="333333"/>
          <w:sz w:val="22"/>
          <w:szCs w:val="22"/>
        </w:rPr>
        <w:t>(</w:t>
      </w:r>
      <w:r>
        <w:rPr>
          <w:rFonts w:ascii="微軟正黑體" w:eastAsia="微軟正黑體" w:hAnsi="微軟正黑體" w:hint="eastAsia"/>
          <w:color w:val="333333"/>
          <w:sz w:val="22"/>
          <w:szCs w:val="22"/>
        </w:rPr>
        <w:t>實力媒體&amp;</w:t>
      </w:r>
      <w:proofErr w:type="gramStart"/>
      <w:r>
        <w:rPr>
          <w:rFonts w:ascii="微軟正黑體" w:eastAsia="微軟正黑體" w:hAnsi="微軟正黑體" w:hint="eastAsia"/>
          <w:color w:val="333333"/>
          <w:sz w:val="22"/>
          <w:szCs w:val="22"/>
        </w:rPr>
        <w:t>星傳媒體</w:t>
      </w:r>
      <w:proofErr w:type="gramEnd"/>
      <w:r>
        <w:rPr>
          <w:rFonts w:ascii="微軟正黑體" w:eastAsia="微軟正黑體" w:hAnsi="微軟正黑體" w:hint="eastAsia"/>
          <w:color w:val="333333"/>
          <w:sz w:val="22"/>
          <w:szCs w:val="22"/>
        </w:rPr>
        <w:t>)</w:t>
      </w:r>
    </w:p>
    <w:p w:rsidR="00BE7CB6" w:rsidRPr="002A1D19" w:rsidRDefault="00BE7CB6" w:rsidP="00C10EDC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ind w:firstLineChars="200" w:firstLine="440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(捷運</w:t>
      </w:r>
      <w:proofErr w:type="gramStart"/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文湖線大安</w:t>
      </w:r>
      <w:proofErr w:type="gramEnd"/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站4號出口右轉，搭乘大樓電梯即可到達)</w:t>
      </w:r>
    </w:p>
    <w:p w:rsidR="0041215A" w:rsidRDefault="0041215A" w:rsidP="0041215A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</w:p>
    <w:p w:rsidR="0041215A" w:rsidRPr="002A1D19" w:rsidRDefault="0041215A" w:rsidP="0041215A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●實習內容</w:t>
      </w:r>
    </w:p>
    <w:p w:rsidR="0041215A" w:rsidRPr="002A1D19" w:rsidRDefault="0041215A" w:rsidP="0041215A">
      <w:pPr>
        <w:pStyle w:val="a3"/>
        <w:numPr>
          <w:ilvl w:val="0"/>
          <w:numId w:val="3"/>
        </w:numPr>
        <w:snapToGrid w:val="0"/>
        <w:spacing w:line="240" w:lineRule="atLeast"/>
        <w:ind w:leftChars="0" w:hanging="482"/>
        <w:jc w:val="both"/>
        <w:rPr>
          <w:rFonts w:ascii="微軟正黑體" w:eastAsia="微軟正黑體" w:hAnsi="微軟正黑體" w:cs="新細明體"/>
          <w:color w:val="333333"/>
          <w:kern w:val="0"/>
          <w:sz w:val="22"/>
        </w:rPr>
      </w:pPr>
      <w:r w:rsidRPr="002A1D19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分發各部門實習</w:t>
      </w:r>
    </w:p>
    <w:p w:rsidR="0041215A" w:rsidRPr="002A1D19" w:rsidRDefault="0041215A" w:rsidP="0041215A">
      <w:pPr>
        <w:pStyle w:val="Web"/>
        <w:numPr>
          <w:ilvl w:val="0"/>
          <w:numId w:val="3"/>
        </w:numPr>
        <w:snapToGrid w:val="0"/>
        <w:spacing w:before="0" w:beforeAutospacing="0" w:after="0" w:afterAutospacing="0" w:line="240" w:lineRule="atLeast"/>
        <w:ind w:hanging="482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媒體專業課程</w:t>
      </w:r>
    </w:p>
    <w:p w:rsidR="0041215A" w:rsidRPr="002A1D19" w:rsidRDefault="0041215A" w:rsidP="0041215A">
      <w:pPr>
        <w:pStyle w:val="a3"/>
        <w:numPr>
          <w:ilvl w:val="0"/>
          <w:numId w:val="3"/>
        </w:numPr>
        <w:snapToGrid w:val="0"/>
        <w:spacing w:line="240" w:lineRule="atLeast"/>
        <w:ind w:leftChars="0" w:hanging="482"/>
        <w:jc w:val="both"/>
        <w:rPr>
          <w:rFonts w:ascii="微軟正黑體" w:eastAsia="微軟正黑體" w:hAnsi="微軟正黑體" w:cs="新細明體"/>
          <w:color w:val="333333"/>
          <w:kern w:val="0"/>
          <w:sz w:val="22"/>
        </w:rPr>
      </w:pPr>
      <w:r w:rsidRPr="002A1D19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媒體參訪</w:t>
      </w:r>
    </w:p>
    <w:p w:rsidR="0041215A" w:rsidRPr="002A1D19" w:rsidRDefault="0041215A" w:rsidP="0041215A">
      <w:pPr>
        <w:pStyle w:val="a3"/>
        <w:numPr>
          <w:ilvl w:val="0"/>
          <w:numId w:val="3"/>
        </w:numPr>
        <w:snapToGrid w:val="0"/>
        <w:spacing w:line="240" w:lineRule="atLeast"/>
        <w:ind w:leftChars="0" w:hanging="482"/>
        <w:jc w:val="both"/>
        <w:rPr>
          <w:rFonts w:ascii="微軟正黑體" w:eastAsia="微軟正黑體" w:hAnsi="微軟正黑體" w:cs="新細明體"/>
          <w:color w:val="333333"/>
          <w:kern w:val="0"/>
          <w:sz w:val="22"/>
        </w:rPr>
      </w:pPr>
      <w:r w:rsidRPr="002A1D19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認識戶外廣告點位</w:t>
      </w:r>
    </w:p>
    <w:p w:rsidR="0041215A" w:rsidRPr="002A1D19" w:rsidRDefault="0041215A" w:rsidP="0041215A">
      <w:pPr>
        <w:pStyle w:val="a3"/>
        <w:numPr>
          <w:ilvl w:val="0"/>
          <w:numId w:val="3"/>
        </w:numPr>
        <w:snapToGrid w:val="0"/>
        <w:spacing w:line="240" w:lineRule="atLeast"/>
        <w:ind w:leftChars="0" w:hanging="482"/>
        <w:jc w:val="both"/>
        <w:rPr>
          <w:rFonts w:ascii="微軟正黑體" w:eastAsia="微軟正黑體" w:hAnsi="微軟正黑體" w:cs="新細明體"/>
          <w:color w:val="333333"/>
          <w:kern w:val="0"/>
          <w:sz w:val="22"/>
        </w:rPr>
      </w:pPr>
      <w:r w:rsidRPr="002A1D19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媒體分析軟體操練</w:t>
      </w:r>
    </w:p>
    <w:p w:rsidR="0041215A" w:rsidRPr="002A1D19" w:rsidRDefault="0041215A" w:rsidP="0041215A">
      <w:pPr>
        <w:pStyle w:val="a3"/>
        <w:numPr>
          <w:ilvl w:val="0"/>
          <w:numId w:val="3"/>
        </w:numPr>
        <w:snapToGrid w:val="0"/>
        <w:spacing w:line="240" w:lineRule="atLeast"/>
        <w:ind w:leftChars="0" w:hanging="482"/>
        <w:jc w:val="both"/>
        <w:rPr>
          <w:rFonts w:ascii="微軟正黑體" w:eastAsia="微軟正黑體" w:hAnsi="微軟正黑體" w:cs="新細明體"/>
          <w:color w:val="333333"/>
          <w:kern w:val="0"/>
          <w:sz w:val="22"/>
        </w:rPr>
      </w:pPr>
      <w:r w:rsidRPr="002A1D19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分組成果發表</w:t>
      </w:r>
    </w:p>
    <w:p w:rsidR="0041215A" w:rsidRPr="002A1D19" w:rsidRDefault="0041215A" w:rsidP="0041215A">
      <w:pPr>
        <w:pStyle w:val="a3"/>
        <w:numPr>
          <w:ilvl w:val="0"/>
          <w:numId w:val="3"/>
        </w:numPr>
        <w:snapToGrid w:val="0"/>
        <w:spacing w:line="240" w:lineRule="atLeast"/>
        <w:ind w:leftChars="0" w:hanging="482"/>
        <w:jc w:val="both"/>
        <w:rPr>
          <w:rFonts w:ascii="微軟正黑體" w:eastAsia="微軟正黑體" w:hAnsi="微軟正黑體" w:cs="新細明體"/>
          <w:color w:val="333333"/>
          <w:kern w:val="0"/>
          <w:sz w:val="22"/>
        </w:rPr>
      </w:pPr>
      <w:r w:rsidRPr="002A1D19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體驗團隊合作</w:t>
      </w:r>
    </w:p>
    <w:p w:rsidR="0041215A" w:rsidRPr="002A1D19" w:rsidRDefault="0041215A" w:rsidP="0041215A">
      <w:pPr>
        <w:snapToGrid w:val="0"/>
        <w:spacing w:line="240" w:lineRule="atLeast"/>
        <w:jc w:val="both"/>
        <w:rPr>
          <w:rFonts w:ascii="微軟正黑體" w:eastAsia="微軟正黑體" w:hAnsi="微軟正黑體" w:cs="新細明體"/>
          <w:color w:val="333333"/>
          <w:kern w:val="0"/>
          <w:sz w:val="22"/>
        </w:rPr>
      </w:pPr>
      <w:r w:rsidRPr="002A1D19">
        <w:rPr>
          <w:rFonts w:hint="eastAsia"/>
          <w:sz w:val="22"/>
        </w:rPr>
        <w:t xml:space="preserve"> </w:t>
      </w:r>
      <w:r w:rsidRPr="002A1D19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(</w:t>
      </w:r>
      <w:r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以</w:t>
      </w:r>
      <w:r w:rsidRPr="002A1D19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上內容</w:t>
      </w:r>
      <w:r w:rsidR="00682844" w:rsidRPr="00682844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實力媒體&amp;</w:t>
      </w:r>
      <w:proofErr w:type="gramStart"/>
      <w:r w:rsidR="00682844" w:rsidRPr="00682844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星傳媒體</w:t>
      </w:r>
      <w:proofErr w:type="gramEnd"/>
      <w:r w:rsidRPr="002A1D19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保有修改調整權利)</w:t>
      </w:r>
    </w:p>
    <w:p w:rsidR="00BE7CB6" w:rsidRDefault="00BE7CB6" w:rsidP="00BE7CB6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</w:p>
    <w:p w:rsidR="00682844" w:rsidRPr="00682844" w:rsidRDefault="00682844" w:rsidP="00BE7CB6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</w:p>
    <w:p w:rsidR="0041215A" w:rsidRPr="002A1D19" w:rsidRDefault="0041215A" w:rsidP="0041215A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lastRenderedPageBreak/>
        <w:t>●獎助學金</w:t>
      </w:r>
    </w:p>
    <w:p w:rsidR="0041215A" w:rsidRPr="002A1D19" w:rsidRDefault="0041215A" w:rsidP="0041215A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>
        <w:rPr>
          <w:rFonts w:ascii="微軟正黑體" w:eastAsia="微軟正黑體" w:hAnsi="微軟正黑體" w:hint="eastAsia"/>
          <w:color w:val="333333"/>
          <w:sz w:val="22"/>
          <w:szCs w:val="22"/>
        </w:rPr>
        <w:t>(1)</w:t>
      </w:r>
      <w:r>
        <w:rPr>
          <w:rFonts w:ascii="微軟正黑體" w:eastAsia="微軟正黑體" w:hAnsi="微軟正黑體"/>
          <w:color w:val="333333"/>
          <w:sz w:val="22"/>
          <w:szCs w:val="22"/>
        </w:rPr>
        <w:t xml:space="preserve"> </w:t>
      </w:r>
      <w:r w:rsidR="00682844">
        <w:rPr>
          <w:rFonts w:ascii="微軟正黑體" w:eastAsia="微軟正黑體" w:hAnsi="微軟正黑體" w:hint="eastAsia"/>
          <w:color w:val="333333"/>
          <w:sz w:val="22"/>
          <w:szCs w:val="22"/>
        </w:rPr>
        <w:t>實習參與至少需達八周</w:t>
      </w:r>
    </w:p>
    <w:p w:rsidR="0041215A" w:rsidRPr="002A1D19" w:rsidRDefault="0041215A" w:rsidP="0041215A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>
        <w:rPr>
          <w:rFonts w:ascii="微軟正黑體" w:eastAsia="微軟正黑體" w:hAnsi="微軟正黑體" w:hint="eastAsia"/>
          <w:color w:val="333333"/>
          <w:sz w:val="22"/>
          <w:szCs w:val="22"/>
        </w:rPr>
        <w:t xml:space="preserve">(2) </w:t>
      </w: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實習表現通過指導老師、課程講師、主辦人員評比合格</w:t>
      </w:r>
    </w:p>
    <w:p w:rsidR="0041215A" w:rsidRDefault="0041215A" w:rsidP="0041215A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>
        <w:rPr>
          <w:rFonts w:ascii="微軟正黑體" w:eastAsia="微軟正黑體" w:hAnsi="微軟正黑體" w:hint="eastAsia"/>
          <w:color w:val="333333"/>
          <w:sz w:val="22"/>
          <w:szCs w:val="22"/>
        </w:rPr>
        <w:t xml:space="preserve">(3) </w:t>
      </w: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符合以上標準者，於結業</w:t>
      </w:r>
      <w:proofErr w:type="gramStart"/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式頒予獎</w:t>
      </w:r>
      <w:proofErr w:type="gramEnd"/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助學金3600元</w:t>
      </w:r>
      <w:r>
        <w:rPr>
          <w:rFonts w:ascii="微軟正黑體" w:eastAsia="微軟正黑體" w:hAnsi="微軟正黑體" w:hint="eastAsia"/>
          <w:color w:val="333333"/>
          <w:sz w:val="22"/>
          <w:szCs w:val="22"/>
        </w:rPr>
        <w:t>，表</w:t>
      </w: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現優異者，另有嘉獎!</w:t>
      </w:r>
    </w:p>
    <w:p w:rsidR="0041215A" w:rsidRPr="00C50054" w:rsidRDefault="0041215A" w:rsidP="0041215A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</w:p>
    <w:p w:rsidR="00BE7CB6" w:rsidRPr="002A1D19" w:rsidRDefault="00BE7CB6" w:rsidP="00BE7CB6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●申請方式:</w:t>
      </w:r>
    </w:p>
    <w:p w:rsidR="00C10EDC" w:rsidRDefault="00C10EDC" w:rsidP="00BE7CB6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>
        <w:rPr>
          <w:rFonts w:ascii="微軟正黑體" w:eastAsia="微軟正黑體" w:hAnsi="微軟正黑體" w:hint="eastAsia"/>
          <w:color w:val="333333"/>
          <w:sz w:val="22"/>
          <w:szCs w:val="22"/>
        </w:rPr>
        <w:t xml:space="preserve">(1) </w:t>
      </w:r>
      <w:r w:rsidR="00BE7CB6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將你的個人履歷</w:t>
      </w:r>
      <w:r>
        <w:rPr>
          <w:rFonts w:ascii="微軟正黑體" w:eastAsia="微軟正黑體" w:hAnsi="微軟正黑體" w:hint="eastAsia"/>
          <w:color w:val="333333"/>
          <w:sz w:val="22"/>
          <w:szCs w:val="22"/>
        </w:rPr>
        <w:t>(含自傳)</w:t>
      </w:r>
      <w:r w:rsidR="00BE7CB6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、參與實習營動機、未來2年規劃，並以</w:t>
      </w:r>
      <w:proofErr w:type="spellStart"/>
      <w:r w:rsidR="00BE7CB6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Powerpoint</w:t>
      </w:r>
      <w:proofErr w:type="spellEnd"/>
      <w:r w:rsidR="00BE7CB6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檔</w:t>
      </w:r>
    </w:p>
    <w:p w:rsidR="00C50054" w:rsidRDefault="00BE7CB6" w:rsidP="00C5005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ind w:firstLineChars="200" w:firstLine="440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 xml:space="preserve">案e-mail至 </w:t>
      </w:r>
      <w:hyperlink r:id="rId8" w:history="1">
        <w:r w:rsidR="00C50054" w:rsidRPr="00293911">
          <w:rPr>
            <w:rStyle w:val="a8"/>
            <w:rFonts w:ascii="微軟正黑體" w:eastAsia="微軟正黑體" w:hAnsi="微軟正黑體" w:hint="eastAsia"/>
            <w:sz w:val="22"/>
            <w:szCs w:val="22"/>
          </w:rPr>
          <w:t>D</w:t>
        </w:r>
        <w:r w:rsidR="00C50054" w:rsidRPr="00293911">
          <w:rPr>
            <w:rStyle w:val="a8"/>
            <w:rFonts w:ascii="微軟正黑體" w:eastAsia="微軟正黑體" w:hAnsi="微軟正黑體"/>
            <w:sz w:val="22"/>
            <w:szCs w:val="22"/>
          </w:rPr>
          <w:t>aniel.tsai</w:t>
        </w:r>
        <w:r w:rsidR="00C50054" w:rsidRPr="00293911">
          <w:rPr>
            <w:rStyle w:val="a8"/>
            <w:rFonts w:ascii="微軟正黑體" w:eastAsia="微軟正黑體" w:hAnsi="微軟正黑體" w:hint="eastAsia"/>
            <w:sz w:val="22"/>
            <w:szCs w:val="22"/>
          </w:rPr>
          <w:t>@</w:t>
        </w:r>
        <w:r w:rsidR="00C50054" w:rsidRPr="00293911">
          <w:rPr>
            <w:rStyle w:val="a8"/>
            <w:rFonts w:ascii="微軟正黑體" w:eastAsia="微軟正黑體" w:hAnsi="微軟正黑體"/>
            <w:sz w:val="22"/>
            <w:szCs w:val="22"/>
          </w:rPr>
          <w:t>publicismedia.com</w:t>
        </w:r>
      </w:hyperlink>
    </w:p>
    <w:p w:rsidR="00C10EDC" w:rsidRDefault="00C10EDC" w:rsidP="00C10EDC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>
        <w:rPr>
          <w:rFonts w:ascii="微軟正黑體" w:eastAsia="微軟正黑體" w:hAnsi="微軟正黑體"/>
          <w:color w:val="333333"/>
          <w:sz w:val="22"/>
          <w:szCs w:val="22"/>
        </w:rPr>
        <w:t xml:space="preserve">(2) </w:t>
      </w:r>
      <w:r w:rsidR="00BE7CB6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即日起至</w:t>
      </w:r>
      <w:r w:rsidRPr="00FA75C3">
        <w:rPr>
          <w:rFonts w:ascii="微軟正黑體" w:eastAsia="微軟正黑體" w:hAnsi="微軟正黑體" w:hint="eastAsia"/>
          <w:b/>
          <w:color w:val="333333"/>
          <w:sz w:val="22"/>
          <w:szCs w:val="22"/>
        </w:rPr>
        <w:t>2017</w:t>
      </w:r>
      <w:r w:rsidR="00194035" w:rsidRPr="00FA75C3">
        <w:rPr>
          <w:rFonts w:ascii="微軟正黑體" w:eastAsia="微軟正黑體" w:hAnsi="微軟正黑體" w:hint="eastAsia"/>
          <w:b/>
          <w:color w:val="333333"/>
          <w:sz w:val="22"/>
          <w:szCs w:val="22"/>
        </w:rPr>
        <w:t>年</w:t>
      </w:r>
      <w:r w:rsidR="00682844">
        <w:rPr>
          <w:rFonts w:ascii="微軟正黑體" w:eastAsia="微軟正黑體" w:hAnsi="微軟正黑體" w:hint="eastAsia"/>
          <w:b/>
          <w:color w:val="333333"/>
          <w:sz w:val="22"/>
          <w:szCs w:val="22"/>
        </w:rPr>
        <w:t>5</w:t>
      </w:r>
      <w:r w:rsidR="00BE7CB6" w:rsidRPr="00FA75C3">
        <w:rPr>
          <w:rFonts w:ascii="微軟正黑體" w:eastAsia="微軟正黑體" w:hAnsi="微軟正黑體" w:hint="eastAsia"/>
          <w:b/>
          <w:color w:val="333333"/>
          <w:sz w:val="22"/>
          <w:szCs w:val="22"/>
        </w:rPr>
        <w:t>月</w:t>
      </w:r>
      <w:r w:rsidRPr="00FA75C3">
        <w:rPr>
          <w:rFonts w:ascii="微軟正黑體" w:eastAsia="微軟正黑體" w:hAnsi="微軟正黑體" w:hint="eastAsia"/>
          <w:b/>
          <w:color w:val="333333"/>
          <w:sz w:val="22"/>
          <w:szCs w:val="22"/>
        </w:rPr>
        <w:t>2</w:t>
      </w:r>
      <w:r w:rsidR="00682844">
        <w:rPr>
          <w:rFonts w:ascii="微軟正黑體" w:eastAsia="微軟正黑體" w:hAnsi="微軟正黑體"/>
          <w:b/>
          <w:color w:val="333333"/>
          <w:sz w:val="22"/>
          <w:szCs w:val="22"/>
        </w:rPr>
        <w:t>4</w:t>
      </w:r>
      <w:r w:rsidR="00BE7CB6" w:rsidRPr="00FA75C3">
        <w:rPr>
          <w:rFonts w:ascii="微軟正黑體" w:eastAsia="微軟正黑體" w:hAnsi="微軟正黑體" w:hint="eastAsia"/>
          <w:b/>
          <w:color w:val="333333"/>
          <w:sz w:val="22"/>
          <w:szCs w:val="22"/>
        </w:rPr>
        <w:t>日截止收件</w:t>
      </w:r>
      <w:r w:rsidR="00BE7CB6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 xml:space="preserve"> (履歷請包含: 姓名、出生年月日、學校、系</w:t>
      </w:r>
    </w:p>
    <w:p w:rsidR="00BE7CB6" w:rsidRPr="002A1D19" w:rsidRDefault="00BE7CB6" w:rsidP="00C10EDC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ind w:firstLineChars="200" w:firstLine="440"/>
        <w:jc w:val="both"/>
        <w:rPr>
          <w:rFonts w:ascii="微軟正黑體" w:eastAsia="微軟正黑體" w:hAnsi="微軟正黑體"/>
          <w:color w:val="333333"/>
          <w:sz w:val="22"/>
          <w:szCs w:val="22"/>
        </w:rPr>
      </w:pPr>
      <w:r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別、年級、聯絡電話、E-mail、聯絡地址)</w:t>
      </w:r>
    </w:p>
    <w:p w:rsidR="00C9031C" w:rsidRDefault="00C10EDC" w:rsidP="00BE7CB6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both"/>
        <w:rPr>
          <w:rFonts w:ascii="微軟正黑體" w:eastAsia="微軟正黑體" w:hAnsi="微軟正黑體"/>
          <w:b/>
          <w:color w:val="333333"/>
          <w:sz w:val="22"/>
          <w:szCs w:val="22"/>
          <w:u w:val="single"/>
        </w:rPr>
      </w:pPr>
      <w:r>
        <w:rPr>
          <w:rFonts w:ascii="微軟正黑體" w:eastAsia="微軟正黑體" w:hAnsi="微軟正黑體" w:hint="eastAsia"/>
          <w:color w:val="333333"/>
          <w:sz w:val="22"/>
          <w:szCs w:val="22"/>
        </w:rPr>
        <w:t xml:space="preserve">(3) </w:t>
      </w:r>
      <w:r w:rsidR="00BE7CB6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>聯絡人</w:t>
      </w:r>
      <w:r>
        <w:rPr>
          <w:rFonts w:ascii="微軟正黑體" w:eastAsia="微軟正黑體" w:hAnsi="微軟正黑體" w:hint="eastAsia"/>
          <w:color w:val="333333"/>
          <w:sz w:val="22"/>
          <w:szCs w:val="22"/>
        </w:rPr>
        <w:t>: 蔡東儒</w:t>
      </w:r>
      <w:r w:rsidR="00BE7CB6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 xml:space="preserve"> 電話: </w:t>
      </w:r>
      <w:r w:rsidR="00754127">
        <w:rPr>
          <w:rFonts w:ascii="微軟正黑體" w:eastAsia="微軟正黑體" w:hAnsi="微軟正黑體" w:hint="eastAsia"/>
          <w:color w:val="333333"/>
          <w:sz w:val="22"/>
          <w:szCs w:val="22"/>
        </w:rPr>
        <w:t>(02)7747</w:t>
      </w:r>
      <w:r w:rsidR="0032706E">
        <w:rPr>
          <w:rFonts w:ascii="微軟正黑體" w:eastAsia="微軟正黑體" w:hAnsi="微軟正黑體" w:hint="eastAsia"/>
          <w:color w:val="333333"/>
          <w:sz w:val="22"/>
          <w:szCs w:val="22"/>
        </w:rPr>
        <w:t>-3</w:t>
      </w:r>
      <w:bookmarkStart w:id="0" w:name="_GoBack"/>
      <w:bookmarkEnd w:id="0"/>
      <w:r>
        <w:rPr>
          <w:rFonts w:ascii="微軟正黑體" w:eastAsia="微軟正黑體" w:hAnsi="微軟正黑體" w:hint="eastAsia"/>
          <w:color w:val="333333"/>
          <w:sz w:val="22"/>
          <w:szCs w:val="22"/>
        </w:rPr>
        <w:t>365</w:t>
      </w:r>
      <w:r w:rsidR="00BE7CB6" w:rsidRPr="002A1D19">
        <w:rPr>
          <w:rFonts w:ascii="微軟正黑體" w:eastAsia="微軟正黑體" w:hAnsi="微軟正黑體" w:hint="eastAsia"/>
          <w:color w:val="333333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color w:val="333333"/>
          <w:sz w:val="22"/>
          <w:szCs w:val="22"/>
        </w:rPr>
        <w:t xml:space="preserve">， </w:t>
      </w:r>
      <w:r w:rsidR="00BE7CB6" w:rsidRPr="00C10EDC">
        <w:rPr>
          <w:rFonts w:ascii="微軟正黑體" w:eastAsia="微軟正黑體" w:hAnsi="微軟正黑體" w:hint="eastAsia"/>
          <w:b/>
          <w:color w:val="333333"/>
          <w:sz w:val="22"/>
          <w:szCs w:val="22"/>
          <w:u w:val="single"/>
        </w:rPr>
        <w:t>6月</w:t>
      </w:r>
      <w:r w:rsidR="006B79B8">
        <w:rPr>
          <w:rFonts w:ascii="微軟正黑體" w:eastAsia="微軟正黑體" w:hAnsi="微軟正黑體"/>
          <w:b/>
          <w:color w:val="333333"/>
          <w:sz w:val="22"/>
          <w:szCs w:val="22"/>
          <w:u w:val="single"/>
        </w:rPr>
        <w:t>5</w:t>
      </w:r>
      <w:r w:rsidRPr="00C10EDC">
        <w:rPr>
          <w:rFonts w:ascii="微軟正黑體" w:eastAsia="微軟正黑體" w:hAnsi="微軟正黑體" w:hint="eastAsia"/>
          <w:b/>
          <w:color w:val="333333"/>
          <w:sz w:val="22"/>
          <w:szCs w:val="22"/>
          <w:u w:val="single"/>
        </w:rPr>
        <w:t>日前將</w:t>
      </w:r>
      <w:r w:rsidR="00BE7CB6" w:rsidRPr="00C10EDC">
        <w:rPr>
          <w:rFonts w:ascii="微軟正黑體" w:eastAsia="微軟正黑體" w:hAnsi="微軟正黑體" w:hint="eastAsia"/>
          <w:b/>
          <w:color w:val="333333"/>
          <w:sz w:val="22"/>
          <w:szCs w:val="22"/>
          <w:u w:val="single"/>
        </w:rPr>
        <w:t>以e-mail</w:t>
      </w:r>
      <w:r w:rsidR="00682844">
        <w:rPr>
          <w:rFonts w:ascii="微軟正黑體" w:eastAsia="微軟正黑體" w:hAnsi="微軟正黑體" w:hint="eastAsia"/>
          <w:b/>
          <w:color w:val="333333"/>
          <w:sz w:val="22"/>
          <w:szCs w:val="22"/>
          <w:u w:val="single"/>
        </w:rPr>
        <w:t>及電話</w:t>
      </w:r>
      <w:r w:rsidR="00BE7CB6" w:rsidRPr="00C10EDC">
        <w:rPr>
          <w:rFonts w:ascii="微軟正黑體" w:eastAsia="微軟正黑體" w:hAnsi="微軟正黑體" w:hint="eastAsia"/>
          <w:b/>
          <w:color w:val="333333"/>
          <w:sz w:val="22"/>
          <w:szCs w:val="22"/>
          <w:u w:val="single"/>
        </w:rPr>
        <w:t>通知錄取者</w:t>
      </w:r>
    </w:p>
    <w:sectPr w:rsidR="00C9031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5C" w:rsidRDefault="007F7D5C" w:rsidP="007F7D5C">
      <w:r>
        <w:separator/>
      </w:r>
    </w:p>
  </w:endnote>
  <w:endnote w:type="continuationSeparator" w:id="0">
    <w:p w:rsidR="007F7D5C" w:rsidRDefault="007F7D5C" w:rsidP="007F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5C" w:rsidRDefault="007F7D5C" w:rsidP="007F7D5C">
      <w:r>
        <w:separator/>
      </w:r>
    </w:p>
  </w:footnote>
  <w:footnote w:type="continuationSeparator" w:id="0">
    <w:p w:rsidR="007F7D5C" w:rsidRDefault="007F7D5C" w:rsidP="007F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5C" w:rsidRPr="007F7D5C" w:rsidRDefault="0098411F" w:rsidP="007F7D5C">
    <w:pPr>
      <w:pStyle w:val="a4"/>
      <w:jc w:val="right"/>
    </w:pPr>
    <w:r w:rsidRPr="0098411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4373880</wp:posOffset>
          </wp:positionH>
          <wp:positionV relativeFrom="paragraph">
            <wp:posOffset>-220345</wp:posOffset>
          </wp:positionV>
          <wp:extent cx="1215390" cy="770996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770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A2271"/>
    <w:multiLevelType w:val="hybridMultilevel"/>
    <w:tmpl w:val="0664AE5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48442432"/>
    <w:multiLevelType w:val="hybridMultilevel"/>
    <w:tmpl w:val="F954CE1E"/>
    <w:lvl w:ilvl="0" w:tplc="04090009">
      <w:start w:val="1"/>
      <w:numFmt w:val="bullet"/>
      <w:lvlText w:val="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4AA44604"/>
    <w:multiLevelType w:val="hybridMultilevel"/>
    <w:tmpl w:val="8C566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B6"/>
    <w:rsid w:val="00194035"/>
    <w:rsid w:val="002149C0"/>
    <w:rsid w:val="00275447"/>
    <w:rsid w:val="002A1D19"/>
    <w:rsid w:val="002B2B16"/>
    <w:rsid w:val="0032706E"/>
    <w:rsid w:val="0041215A"/>
    <w:rsid w:val="00682844"/>
    <w:rsid w:val="006B79B8"/>
    <w:rsid w:val="00743E69"/>
    <w:rsid w:val="00754127"/>
    <w:rsid w:val="007C494E"/>
    <w:rsid w:val="007F7D5C"/>
    <w:rsid w:val="0091382D"/>
    <w:rsid w:val="00921099"/>
    <w:rsid w:val="0098411F"/>
    <w:rsid w:val="00A60EF8"/>
    <w:rsid w:val="00B2313F"/>
    <w:rsid w:val="00BE7CB6"/>
    <w:rsid w:val="00C10EDC"/>
    <w:rsid w:val="00C13D9D"/>
    <w:rsid w:val="00C50054"/>
    <w:rsid w:val="00C9031C"/>
    <w:rsid w:val="00D254A8"/>
    <w:rsid w:val="00E07226"/>
    <w:rsid w:val="00E15940"/>
    <w:rsid w:val="00FA093F"/>
    <w:rsid w:val="00F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F62D6-3973-4D44-AFF5-D7FB0D83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7C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072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7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D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D5C"/>
    <w:rPr>
      <w:sz w:val="20"/>
      <w:szCs w:val="20"/>
    </w:rPr>
  </w:style>
  <w:style w:type="character" w:styleId="a8">
    <w:name w:val="Hyperlink"/>
    <w:basedOn w:val="a0"/>
    <w:uiPriority w:val="99"/>
    <w:unhideWhenUsed/>
    <w:rsid w:val="007F7D5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10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tsai@publicisme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D583-696D-4471-AF08-9DA78482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144</Words>
  <Characters>825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Liu</dc:creator>
  <cp:keywords/>
  <dc:description/>
  <cp:lastModifiedBy>Daniel Tsai</cp:lastModifiedBy>
  <cp:revision>16</cp:revision>
  <cp:lastPrinted>2017-04-19T07:55:00Z</cp:lastPrinted>
  <dcterms:created xsi:type="dcterms:W3CDTF">2017-04-19T07:17:00Z</dcterms:created>
  <dcterms:modified xsi:type="dcterms:W3CDTF">2017-05-03T10:19:00Z</dcterms:modified>
</cp:coreProperties>
</file>