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356"/>
        <w:gridCol w:w="8567"/>
      </w:tblGrid>
      <w:tr w:rsidR="006E4117" w:rsidRPr="006E4117" w:rsidTr="006E4117">
        <w:trPr>
          <w:trHeight w:val="416"/>
        </w:trPr>
        <w:tc>
          <w:tcPr>
            <w:tcW w:w="1356" w:type="dxa"/>
            <w:vAlign w:val="center"/>
          </w:tcPr>
          <w:p w:rsidR="006E4117" w:rsidRPr="00B23C25" w:rsidRDefault="006E4117" w:rsidP="006E41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C2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8567" w:type="dxa"/>
            <w:vAlign w:val="center"/>
          </w:tcPr>
          <w:p w:rsidR="006E4117" w:rsidRPr="00B23C25" w:rsidRDefault="006E4117" w:rsidP="006E411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C25">
              <w:rPr>
                <w:rFonts w:ascii="標楷體" w:eastAsia="標楷體" w:hAnsi="標楷體" w:hint="eastAsia"/>
                <w:sz w:val="28"/>
                <w:szCs w:val="28"/>
              </w:rPr>
              <w:t>專案企劃</w:t>
            </w:r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67" w:type="dxa"/>
            <w:vAlign w:val="center"/>
          </w:tcPr>
          <w:p w:rsidR="006E4117" w:rsidRPr="006E4117" w:rsidRDefault="006E4117" w:rsidP="006E4117">
            <w:pPr>
              <w:jc w:val="both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新商業的發掘者與促成者</w:t>
            </w:r>
            <w:r w:rsidRPr="006E4117">
              <w:rPr>
                <w:rFonts w:ascii="標楷體" w:eastAsia="標楷體" w:hAnsi="標楷體"/>
              </w:rPr>
              <w:br/>
            </w:r>
            <w:r w:rsidRPr="006E4117">
              <w:rPr>
                <w:rFonts w:ascii="標楷體" w:eastAsia="標楷體" w:hAnsi="標楷體"/>
              </w:rPr>
              <w:br/>
            </w:r>
            <w:proofErr w:type="gramStart"/>
            <w:r w:rsidRPr="006E4117">
              <w:rPr>
                <w:rFonts w:ascii="標楷體" w:eastAsia="標楷體" w:hAnsi="標楷體"/>
              </w:rPr>
              <w:t>巨思文化</w:t>
            </w:r>
            <w:proofErr w:type="gramEnd"/>
            <w:r w:rsidRPr="006E4117">
              <w:rPr>
                <w:rFonts w:ascii="標楷體" w:eastAsia="標楷體" w:hAnsi="標楷體"/>
              </w:rPr>
              <w:t>股份有限公司，創立於1999年，有一群關心台灣未來科技發展與網路趨勢的資深媒體人詹宏志、何飛鵬和陳素蘭共同成立。當時，我們預見了科技與網路，將徹底改寫組織、工作、態度和生活的定義。身為專業的媒體工作者，面對全新時代的來臨，我們期許自己能持續站在時代的浪潮之前，以豐沛的知識能量，從容、自信的航向未知的新時代。</w:t>
            </w:r>
            <w:r w:rsidRPr="006E4117">
              <w:rPr>
                <w:rFonts w:ascii="標楷體" w:eastAsia="標楷體" w:hAnsi="標楷體"/>
              </w:rPr>
              <w:br/>
            </w:r>
            <w:r w:rsidRPr="006E4117">
              <w:rPr>
                <w:rFonts w:ascii="標楷體" w:eastAsia="標楷體" w:hAnsi="標楷體"/>
              </w:rPr>
              <w:br/>
            </w:r>
            <w:proofErr w:type="gramStart"/>
            <w:r w:rsidRPr="006E4117">
              <w:rPr>
                <w:rFonts w:ascii="標楷體" w:eastAsia="標楷體" w:hAnsi="標楷體"/>
              </w:rPr>
              <w:t>巨思期許</w:t>
            </w:r>
            <w:proofErr w:type="gramEnd"/>
            <w:r w:rsidRPr="006E4117">
              <w:rPr>
                <w:rFonts w:ascii="標楷體" w:eastAsia="標楷體" w:hAnsi="標楷體"/>
              </w:rPr>
              <w:t>成為新商業的發掘者與促成者，為讀者提供新知識的領航員。如果你，和我們一樣，渴望在各個角落發掘更多知識，歡迎您加入我們的行列!</w:t>
            </w:r>
          </w:p>
        </w:tc>
      </w:tr>
      <w:tr w:rsidR="00B54106" w:rsidRPr="006E4117" w:rsidTr="006E4117">
        <w:tc>
          <w:tcPr>
            <w:tcW w:w="1356" w:type="dxa"/>
            <w:vAlign w:val="center"/>
          </w:tcPr>
          <w:p w:rsidR="00B54106" w:rsidRPr="006E4117" w:rsidRDefault="00B54106" w:rsidP="006E41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公司網址</w:t>
            </w:r>
          </w:p>
        </w:tc>
        <w:tc>
          <w:tcPr>
            <w:tcW w:w="8567" w:type="dxa"/>
            <w:vAlign w:val="center"/>
          </w:tcPr>
          <w:p w:rsidR="00B54106" w:rsidRDefault="00E82449" w:rsidP="006E4117">
            <w:pPr>
              <w:jc w:val="both"/>
              <w:rPr>
                <w:rFonts w:ascii="標楷體" w:eastAsia="標楷體" w:hAnsi="標楷體"/>
              </w:rPr>
            </w:pPr>
            <w:hyperlink r:id="rId4" w:tgtFrame="_blank" w:history="1">
              <w:r w:rsidR="00B54106">
                <w:rPr>
                  <w:rStyle w:val="a4"/>
                  <w:rFonts w:ascii="Verdana" w:hAnsi="Verdana"/>
                  <w:color w:val="003399"/>
                  <w:spacing w:val="15"/>
                  <w:sz w:val="20"/>
                  <w:szCs w:val="20"/>
                  <w:bdr w:val="none" w:sz="0" w:space="0" w:color="auto" w:frame="1"/>
                </w:rPr>
                <w:t>http://en.bnext.com.tw</w:t>
              </w:r>
            </w:hyperlink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 w:hint="eastAsia"/>
              </w:rPr>
              <w:t>工作內容</w:t>
            </w:r>
          </w:p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7" w:type="dxa"/>
            <w:vAlign w:val="center"/>
          </w:tcPr>
          <w:p w:rsidR="006E4117" w:rsidRPr="006E4117" w:rsidRDefault="006E4117" w:rsidP="006E411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6E4117">
              <w:rPr>
                <w:rFonts w:ascii="標楷體" w:eastAsia="標楷體" w:hAnsi="標楷體"/>
              </w:rPr>
              <w:t>公部門專案執行、議題企劃、標案企劃案撰寫及提案簡報、各式廣宣素材及動員規劃。</w:t>
            </w:r>
            <w:r>
              <w:rPr>
                <w:rFonts w:ascii="標楷體" w:eastAsia="標楷體" w:hAnsi="標楷體"/>
              </w:rPr>
              <w:br/>
              <w:t>2.</w:t>
            </w:r>
            <w:r w:rsidRPr="006E4117">
              <w:rPr>
                <w:rFonts w:ascii="標楷體" w:eastAsia="標楷體" w:hAnsi="標楷體"/>
              </w:rPr>
              <w:t>確認客戶需求、與公司內部相關部門溝通協調及專案進度控管。</w:t>
            </w:r>
            <w:r>
              <w:rPr>
                <w:rFonts w:ascii="標楷體" w:eastAsia="標楷體" w:hAnsi="標楷體"/>
              </w:rPr>
              <w:t> </w:t>
            </w:r>
            <w:r>
              <w:rPr>
                <w:rFonts w:ascii="標楷體" w:eastAsia="標楷體" w:hAnsi="標楷體"/>
              </w:rPr>
              <w:br/>
              <w:t>3.</w:t>
            </w:r>
            <w:r w:rsidRPr="006E4117">
              <w:rPr>
                <w:rFonts w:ascii="標楷體" w:eastAsia="標楷體" w:hAnsi="標楷體"/>
              </w:rPr>
              <w:t>針對每一項企劃專案的發想、規劃、溝通、執行及結案作業。</w:t>
            </w:r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工作待遇</w:t>
            </w:r>
          </w:p>
        </w:tc>
        <w:tc>
          <w:tcPr>
            <w:tcW w:w="8567" w:type="dxa"/>
            <w:vAlign w:val="center"/>
          </w:tcPr>
          <w:p w:rsidR="006E4117" w:rsidRPr="006E4117" w:rsidRDefault="006E4117" w:rsidP="006E4117">
            <w:pPr>
              <w:jc w:val="both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面議</w:t>
            </w:r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工作性質</w:t>
            </w:r>
          </w:p>
        </w:tc>
        <w:tc>
          <w:tcPr>
            <w:tcW w:w="8567" w:type="dxa"/>
            <w:vAlign w:val="center"/>
          </w:tcPr>
          <w:p w:rsidR="006E4117" w:rsidRPr="006E4117" w:rsidRDefault="006E4117" w:rsidP="006E4117">
            <w:pPr>
              <w:jc w:val="both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全職</w:t>
            </w:r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上班地點</w:t>
            </w:r>
          </w:p>
        </w:tc>
        <w:tc>
          <w:tcPr>
            <w:tcW w:w="8567" w:type="dxa"/>
            <w:vAlign w:val="center"/>
          </w:tcPr>
          <w:p w:rsidR="006E4117" w:rsidRPr="006E4117" w:rsidRDefault="006E4117" w:rsidP="006E4117">
            <w:pPr>
              <w:jc w:val="both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台北市大安區光復南路102號9樓</w:t>
            </w:r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其他條件</w:t>
            </w:r>
          </w:p>
        </w:tc>
        <w:tc>
          <w:tcPr>
            <w:tcW w:w="8567" w:type="dxa"/>
            <w:vAlign w:val="center"/>
          </w:tcPr>
          <w:p w:rsidR="006E4117" w:rsidRPr="006E4117" w:rsidRDefault="006E4117" w:rsidP="00993E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6E4117">
              <w:rPr>
                <w:rFonts w:ascii="標楷體" w:eastAsia="標楷體" w:hAnsi="標楷體"/>
              </w:rPr>
              <w:t>創意佳、膽大心細，了解整合行銷專案工作環節流程，善於運用各式行銷工具</w:t>
            </w:r>
            <w:r>
              <w:rPr>
                <w:rFonts w:ascii="標楷體" w:eastAsia="標楷體" w:hAnsi="標楷體"/>
              </w:rPr>
              <w:t> </w:t>
            </w:r>
            <w:r>
              <w:rPr>
                <w:rFonts w:ascii="標楷體" w:eastAsia="標楷體" w:hAnsi="標楷體"/>
              </w:rPr>
              <w:br/>
              <w:t>2.</w:t>
            </w:r>
            <w:r w:rsidRPr="006E4117">
              <w:rPr>
                <w:rFonts w:ascii="標楷體" w:eastAsia="標楷體" w:hAnsi="標楷體"/>
              </w:rPr>
              <w:t>略懂科技產業生態，喜愛挑戰各式議題規劃 </w:t>
            </w:r>
            <w:r w:rsidRPr="006E4117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3.</w:t>
            </w:r>
            <w:r w:rsidRPr="006E4117">
              <w:rPr>
                <w:rFonts w:ascii="標楷體" w:eastAsia="標楷體" w:hAnsi="標楷體"/>
              </w:rPr>
              <w:t>主動、積極，兼具獨立作業及樂於與團隊合作特質</w:t>
            </w:r>
            <w:r>
              <w:rPr>
                <w:rFonts w:ascii="標楷體" w:eastAsia="標楷體" w:hAnsi="標楷體"/>
              </w:rPr>
              <w:t> </w:t>
            </w:r>
            <w:r>
              <w:rPr>
                <w:rFonts w:ascii="標楷體" w:eastAsia="標楷體" w:hAnsi="標楷體"/>
              </w:rPr>
              <w:br/>
              <w:t>4.</w:t>
            </w:r>
            <w:r w:rsidRPr="006E4117">
              <w:rPr>
                <w:rFonts w:ascii="標楷體" w:eastAsia="標楷體" w:hAnsi="標楷體"/>
              </w:rPr>
              <w:t>有想法且不怕挑戰、活潑有創意、穩定性高、負責任、抗壓性強</w:t>
            </w:r>
            <w:r>
              <w:rPr>
                <w:rFonts w:ascii="標楷體" w:eastAsia="標楷體" w:hAnsi="標楷體"/>
              </w:rPr>
              <w:t> </w:t>
            </w:r>
            <w:r>
              <w:rPr>
                <w:rFonts w:ascii="標楷體" w:eastAsia="標楷體" w:hAnsi="標楷體"/>
              </w:rPr>
              <w:br/>
              <w:t>5.</w:t>
            </w:r>
            <w:r w:rsidRPr="006E4117">
              <w:rPr>
                <w:rFonts w:ascii="標楷體" w:eastAsia="標楷體" w:hAnsi="標楷體"/>
              </w:rPr>
              <w:t>具版面視覺美感企劃及評估能力</w:t>
            </w:r>
            <w:r>
              <w:rPr>
                <w:rFonts w:ascii="標楷體" w:eastAsia="標楷體" w:hAnsi="標楷體"/>
              </w:rPr>
              <w:t> </w:t>
            </w:r>
            <w:r>
              <w:rPr>
                <w:rFonts w:ascii="標楷體" w:eastAsia="標楷體" w:hAnsi="標楷體"/>
              </w:rPr>
              <w:br/>
              <w:t>6.</w:t>
            </w:r>
            <w:r w:rsidRPr="006E4117">
              <w:rPr>
                <w:rFonts w:ascii="標楷體" w:eastAsia="標楷體" w:hAnsi="標楷體"/>
              </w:rPr>
              <w:t>對於新知充滿好奇，並渴求學習</w:t>
            </w:r>
            <w:r>
              <w:rPr>
                <w:rFonts w:ascii="標楷體" w:eastAsia="標楷體" w:hAnsi="標楷體"/>
              </w:rPr>
              <w:t> </w:t>
            </w:r>
            <w:r>
              <w:rPr>
                <w:rFonts w:ascii="標楷體" w:eastAsia="標楷體" w:hAnsi="標楷體"/>
              </w:rPr>
              <w:br/>
              <w:t>7.</w:t>
            </w:r>
            <w:r w:rsidRPr="006E4117">
              <w:rPr>
                <w:rFonts w:ascii="標楷體" w:eastAsia="標楷體" w:hAnsi="標楷體"/>
              </w:rPr>
              <w:t>擁有短片腳本企劃、製作經驗尤佳</w:t>
            </w:r>
            <w:r w:rsidR="00993ECB">
              <w:rPr>
                <w:rFonts w:ascii="標楷體" w:eastAsia="標楷體" w:hAnsi="標楷體"/>
              </w:rPr>
              <w:t> </w:t>
            </w:r>
          </w:p>
        </w:tc>
      </w:tr>
      <w:tr w:rsidR="00E82449" w:rsidRPr="006E4117" w:rsidTr="006E4117">
        <w:tc>
          <w:tcPr>
            <w:tcW w:w="1356" w:type="dxa"/>
            <w:vAlign w:val="center"/>
          </w:tcPr>
          <w:p w:rsidR="00E82449" w:rsidRPr="006E4117" w:rsidRDefault="00E82449" w:rsidP="00E824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履歷投遞</w:t>
            </w:r>
          </w:p>
        </w:tc>
        <w:tc>
          <w:tcPr>
            <w:tcW w:w="8567" w:type="dxa"/>
            <w:vAlign w:val="center"/>
          </w:tcPr>
          <w:p w:rsidR="00E82449" w:rsidRDefault="00E82449" w:rsidP="00E8244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milly@bnext.com.tw</w:t>
            </w:r>
          </w:p>
        </w:tc>
      </w:tr>
    </w:tbl>
    <w:p w:rsidR="001642B4" w:rsidRPr="006E4117" w:rsidRDefault="001642B4" w:rsidP="006E4117">
      <w:bookmarkStart w:id="0" w:name="_GoBack"/>
      <w:bookmarkEnd w:id="0"/>
    </w:p>
    <w:sectPr w:rsidR="001642B4" w:rsidRPr="006E4117" w:rsidSect="006E4117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01"/>
    <w:rsid w:val="001642B4"/>
    <w:rsid w:val="006E4117"/>
    <w:rsid w:val="00842F01"/>
    <w:rsid w:val="00993ECB"/>
    <w:rsid w:val="00B13A77"/>
    <w:rsid w:val="00B23C25"/>
    <w:rsid w:val="00B54106"/>
    <w:rsid w:val="00E82449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7CE62-FEE1-4263-B217-68C6EC7D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13A7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13A7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B13A7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B13A77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54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bnext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</dc:creator>
  <cp:keywords/>
  <dc:description/>
  <cp:lastModifiedBy>Milly</cp:lastModifiedBy>
  <cp:revision>7</cp:revision>
  <dcterms:created xsi:type="dcterms:W3CDTF">2017-10-17T09:17:00Z</dcterms:created>
  <dcterms:modified xsi:type="dcterms:W3CDTF">2017-10-20T02:11:00Z</dcterms:modified>
</cp:coreProperties>
</file>