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356"/>
        <w:gridCol w:w="8567"/>
      </w:tblGrid>
      <w:tr w:rsidR="006E4117" w:rsidRPr="006E4117" w:rsidTr="006E4117">
        <w:trPr>
          <w:trHeight w:val="416"/>
        </w:trPr>
        <w:tc>
          <w:tcPr>
            <w:tcW w:w="1356" w:type="dxa"/>
            <w:vAlign w:val="center"/>
          </w:tcPr>
          <w:p w:rsidR="006E4117" w:rsidRPr="00B23C25" w:rsidRDefault="006E4117" w:rsidP="006E41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C2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567" w:type="dxa"/>
            <w:vAlign w:val="center"/>
          </w:tcPr>
          <w:p w:rsidR="006E4117" w:rsidRPr="00B23C25" w:rsidRDefault="00920620" w:rsidP="008246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0620">
              <w:rPr>
                <w:rFonts w:ascii="標楷體" w:eastAsia="標楷體" w:hAnsi="標楷體" w:hint="eastAsia"/>
                <w:sz w:val="28"/>
                <w:szCs w:val="28"/>
              </w:rPr>
              <w:t>工程師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新商業的發掘者與促成者</w:t>
            </w:r>
            <w:r w:rsidRPr="006E4117">
              <w:rPr>
                <w:rFonts w:ascii="標楷體" w:eastAsia="標楷體" w:hAnsi="標楷體"/>
              </w:rPr>
              <w:br/>
            </w:r>
            <w:r w:rsidRPr="006E4117">
              <w:rPr>
                <w:rFonts w:ascii="標楷體" w:eastAsia="標楷體" w:hAnsi="標楷體"/>
              </w:rPr>
              <w:br/>
              <w:t>巨思文化股份有限公司，創立於1999年，有一群關心台灣未來科技發展與網路趨勢的資深媒體人詹宏志、何飛鵬和陳素蘭共同成立。當時，我們預見了科技與網路，將徹底改寫組織、工作、態度和生活的定義。身為專業的媒體工作者，面對全新時代的來臨，我們期許自己能持續站在時代的浪潮之前，以豐沛的知識能量，從容、自信的航向未知的新時代。</w:t>
            </w:r>
            <w:r w:rsidRPr="006E4117">
              <w:rPr>
                <w:rFonts w:ascii="標楷體" w:eastAsia="標楷體" w:hAnsi="標楷體"/>
              </w:rPr>
              <w:br/>
            </w:r>
            <w:r w:rsidRPr="006E4117">
              <w:rPr>
                <w:rFonts w:ascii="標楷體" w:eastAsia="標楷體" w:hAnsi="標楷體"/>
              </w:rPr>
              <w:br/>
              <w:t>巨思期許成為新商業的發掘者與促成者，為讀者提供新知識的領航員。如果你，和我們一樣，渴望在各個角落發掘更多知識，歡迎您加入我們的行列!</w:t>
            </w:r>
          </w:p>
        </w:tc>
      </w:tr>
      <w:tr w:rsidR="00B54106" w:rsidRPr="006E4117" w:rsidTr="006E4117">
        <w:tc>
          <w:tcPr>
            <w:tcW w:w="1356" w:type="dxa"/>
            <w:vAlign w:val="center"/>
          </w:tcPr>
          <w:p w:rsidR="00B54106" w:rsidRPr="006E4117" w:rsidRDefault="00B54106" w:rsidP="006E41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公司網址</w:t>
            </w:r>
          </w:p>
        </w:tc>
        <w:tc>
          <w:tcPr>
            <w:tcW w:w="8567" w:type="dxa"/>
            <w:vAlign w:val="center"/>
          </w:tcPr>
          <w:p w:rsidR="00B54106" w:rsidRDefault="002F5A75" w:rsidP="006E4117">
            <w:pPr>
              <w:jc w:val="both"/>
              <w:rPr>
                <w:rFonts w:ascii="標楷體" w:eastAsia="標楷體" w:hAnsi="標楷體"/>
              </w:rPr>
            </w:pPr>
            <w:hyperlink r:id="rId6" w:tgtFrame="_blank" w:history="1">
              <w:r w:rsidR="00B54106">
                <w:rPr>
                  <w:rStyle w:val="a4"/>
                  <w:rFonts w:ascii="Verdana" w:hAnsi="Verdana"/>
                  <w:color w:val="003399"/>
                  <w:spacing w:val="15"/>
                  <w:sz w:val="20"/>
                  <w:szCs w:val="20"/>
                  <w:bdr w:val="none" w:sz="0" w:space="0" w:color="auto" w:frame="1"/>
                </w:rPr>
                <w:t>http://en.bnext.com.tw</w:t>
              </w:r>
            </w:hyperlink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 w:hint="eastAsia"/>
              </w:rPr>
              <w:t>工作內容</w:t>
            </w:r>
          </w:p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7" w:type="dxa"/>
            <w:vAlign w:val="center"/>
          </w:tcPr>
          <w:p w:rsidR="00920620" w:rsidRPr="00920620" w:rsidRDefault="00920620" w:rsidP="0092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20620">
              <w:rPr>
                <w:rFonts w:ascii="標楷體" w:eastAsia="標楷體" w:hAnsi="標楷體" w:hint="eastAsia"/>
              </w:rPr>
              <w:t>建置、管理與維護公司系統。</w:t>
            </w:r>
          </w:p>
          <w:p w:rsidR="00920620" w:rsidRPr="00920620" w:rsidRDefault="00920620" w:rsidP="00920620">
            <w:pPr>
              <w:jc w:val="both"/>
              <w:rPr>
                <w:rFonts w:ascii="標楷體" w:eastAsia="標楷體" w:hAnsi="標楷體"/>
              </w:rPr>
            </w:pPr>
            <w:r w:rsidRPr="00920620">
              <w:rPr>
                <w:rFonts w:ascii="標楷體" w:eastAsia="標楷體" w:hAnsi="標楷體" w:hint="eastAsia"/>
              </w:rPr>
              <w:t>2.網站架設。</w:t>
            </w:r>
          </w:p>
          <w:p w:rsidR="00920620" w:rsidRPr="00920620" w:rsidRDefault="00920620" w:rsidP="00920620">
            <w:pPr>
              <w:jc w:val="both"/>
              <w:rPr>
                <w:rFonts w:ascii="標楷體" w:eastAsia="標楷體" w:hAnsi="標楷體"/>
              </w:rPr>
            </w:pPr>
            <w:r w:rsidRPr="00920620">
              <w:rPr>
                <w:rFonts w:ascii="標楷體" w:eastAsia="標楷體" w:hAnsi="標楷體" w:hint="eastAsia"/>
              </w:rPr>
              <w:t>3.與美術人員進行網頁製作。</w:t>
            </w:r>
          </w:p>
          <w:p w:rsidR="006E4117" w:rsidRPr="006E4117" w:rsidRDefault="00920620" w:rsidP="00920620">
            <w:pPr>
              <w:jc w:val="both"/>
              <w:rPr>
                <w:rFonts w:ascii="標楷體" w:eastAsia="標楷體" w:hAnsi="標楷體"/>
              </w:rPr>
            </w:pPr>
            <w:r w:rsidRPr="00920620">
              <w:rPr>
                <w:rFonts w:ascii="標楷體" w:eastAsia="標楷體" w:hAnsi="標楷體" w:hint="eastAsia"/>
              </w:rPr>
              <w:t>4.資料庫維護。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工作待遇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面議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工作性質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全職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上班地點</w:t>
            </w:r>
          </w:p>
        </w:tc>
        <w:tc>
          <w:tcPr>
            <w:tcW w:w="8567" w:type="dxa"/>
            <w:vAlign w:val="center"/>
          </w:tcPr>
          <w:p w:rsidR="006E4117" w:rsidRPr="006E4117" w:rsidRDefault="006E4117" w:rsidP="006E4117">
            <w:pPr>
              <w:jc w:val="both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台北市大安區光復南路102號9樓</w:t>
            </w:r>
          </w:p>
        </w:tc>
      </w:tr>
      <w:tr w:rsidR="006E4117" w:rsidRPr="006E4117" w:rsidTr="006E4117">
        <w:tc>
          <w:tcPr>
            <w:tcW w:w="1356" w:type="dxa"/>
            <w:vAlign w:val="center"/>
          </w:tcPr>
          <w:p w:rsidR="006E4117" w:rsidRPr="006E4117" w:rsidRDefault="006E4117" w:rsidP="006E4117">
            <w:pPr>
              <w:jc w:val="center"/>
              <w:rPr>
                <w:rFonts w:ascii="標楷體" w:eastAsia="標楷體" w:hAnsi="標楷體"/>
              </w:rPr>
            </w:pPr>
            <w:r w:rsidRPr="006E4117">
              <w:rPr>
                <w:rFonts w:ascii="標楷體" w:eastAsia="標楷體" w:hAnsi="標楷體"/>
              </w:rPr>
              <w:t>其他條件</w:t>
            </w:r>
          </w:p>
        </w:tc>
        <w:tc>
          <w:tcPr>
            <w:tcW w:w="8567" w:type="dxa"/>
            <w:vAlign w:val="center"/>
          </w:tcPr>
          <w:p w:rsidR="00920620" w:rsidRPr="00920620" w:rsidRDefault="00920620" w:rsidP="009206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20620">
              <w:rPr>
                <w:rFonts w:ascii="標楷體" w:eastAsia="標楷體" w:hAnsi="標楷體" w:hint="eastAsia"/>
              </w:rPr>
              <w:t>熟悉php程式語言</w:t>
            </w:r>
          </w:p>
          <w:p w:rsidR="00920620" w:rsidRPr="00920620" w:rsidRDefault="00920620" w:rsidP="00920620">
            <w:pPr>
              <w:jc w:val="both"/>
              <w:rPr>
                <w:rFonts w:ascii="標楷體" w:eastAsia="標楷體" w:hAnsi="標楷體"/>
              </w:rPr>
            </w:pPr>
            <w:r w:rsidRPr="00920620">
              <w:rPr>
                <w:rFonts w:ascii="標楷體" w:eastAsia="標楷體" w:hAnsi="標楷體" w:hint="eastAsia"/>
              </w:rPr>
              <w:t>2.具備良好溝通能力和團隊合作精神，喜歡學習與精進專業</w:t>
            </w:r>
          </w:p>
          <w:p w:rsidR="006E4117" w:rsidRPr="006E4117" w:rsidRDefault="00920620" w:rsidP="00920620">
            <w:pPr>
              <w:jc w:val="both"/>
              <w:rPr>
                <w:rFonts w:ascii="標楷體" w:eastAsia="標楷體" w:hAnsi="標楷體"/>
              </w:rPr>
            </w:pPr>
            <w:r w:rsidRPr="00920620">
              <w:rPr>
                <w:rFonts w:ascii="標楷體" w:eastAsia="標楷體" w:hAnsi="標楷體" w:hint="eastAsia"/>
              </w:rPr>
              <w:t>3.可接受媒體業變動快速的生態</w:t>
            </w:r>
          </w:p>
        </w:tc>
      </w:tr>
      <w:tr w:rsidR="00432786" w:rsidRPr="006E4117" w:rsidTr="006E4117">
        <w:tc>
          <w:tcPr>
            <w:tcW w:w="1356" w:type="dxa"/>
            <w:vAlign w:val="center"/>
          </w:tcPr>
          <w:p w:rsidR="00432786" w:rsidRPr="006E4117" w:rsidRDefault="00432786" w:rsidP="00432786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0" w:colLast="1"/>
            <w:r>
              <w:rPr>
                <w:rFonts w:ascii="標楷體" w:eastAsia="標楷體" w:hAnsi="標楷體" w:hint="eastAsia"/>
              </w:rPr>
              <w:t>履歷投遞</w:t>
            </w:r>
          </w:p>
        </w:tc>
        <w:tc>
          <w:tcPr>
            <w:tcW w:w="8567" w:type="dxa"/>
            <w:vAlign w:val="center"/>
          </w:tcPr>
          <w:p w:rsidR="00432786" w:rsidRDefault="00432786" w:rsidP="004327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milly@bnext.com.tw</w:t>
            </w:r>
          </w:p>
        </w:tc>
      </w:tr>
      <w:bookmarkEnd w:id="0"/>
    </w:tbl>
    <w:p w:rsidR="001642B4" w:rsidRPr="006E4117" w:rsidRDefault="001642B4" w:rsidP="006E4117"/>
    <w:sectPr w:rsidR="001642B4" w:rsidRPr="006E4117" w:rsidSect="006E4117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75" w:rsidRDefault="002F5A75" w:rsidP="00432786">
      <w:r>
        <w:separator/>
      </w:r>
    </w:p>
  </w:endnote>
  <w:endnote w:type="continuationSeparator" w:id="0">
    <w:p w:rsidR="002F5A75" w:rsidRDefault="002F5A75" w:rsidP="0043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75" w:rsidRDefault="002F5A75" w:rsidP="00432786">
      <w:r>
        <w:separator/>
      </w:r>
    </w:p>
  </w:footnote>
  <w:footnote w:type="continuationSeparator" w:id="0">
    <w:p w:rsidR="002F5A75" w:rsidRDefault="002F5A75" w:rsidP="0043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1"/>
    <w:rsid w:val="001642B4"/>
    <w:rsid w:val="002F5A75"/>
    <w:rsid w:val="00432786"/>
    <w:rsid w:val="006E4117"/>
    <w:rsid w:val="00824604"/>
    <w:rsid w:val="00842F01"/>
    <w:rsid w:val="00920620"/>
    <w:rsid w:val="00B13A77"/>
    <w:rsid w:val="00B23C25"/>
    <w:rsid w:val="00B54106"/>
    <w:rsid w:val="00FC3F8D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47CE62-FEE1-4263-B217-68C6EC7D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13A7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13A7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B13A7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B13A77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541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32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27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2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27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bnext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</dc:creator>
  <cp:keywords/>
  <dc:description/>
  <cp:lastModifiedBy>Milly</cp:lastModifiedBy>
  <cp:revision>3</cp:revision>
  <dcterms:created xsi:type="dcterms:W3CDTF">2017-10-17T10:23:00Z</dcterms:created>
  <dcterms:modified xsi:type="dcterms:W3CDTF">2017-10-20T02:11:00Z</dcterms:modified>
</cp:coreProperties>
</file>