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D74" w:rsidRDefault="00721D74" w:rsidP="00721D74">
      <w:pPr>
        <w:shd w:val="clear" w:color="auto" w:fill="FFFFFF"/>
        <w:spacing w:after="188"/>
        <w:rPr>
          <w:rFonts w:ascii="微軟正黑體" w:eastAsia="微軟正黑體" w:hAnsi="微軟正黑體"/>
          <w:b/>
          <w:bCs/>
          <w:color w:val="FFFFFF" w:themeColor="background1"/>
          <w:sz w:val="32"/>
          <w:szCs w:val="28"/>
        </w:rPr>
      </w:pPr>
      <w:r>
        <w:rPr>
          <w:rFonts w:ascii="微軟正黑體" w:eastAsia="微軟正黑體" w:hAnsi="微軟正黑體" w:cstheme="minorHAnsi" w:hint="eastAsia"/>
          <w:b/>
          <w:bCs/>
          <w:color w:val="FFFFFF" w:themeColor="background1"/>
          <w:sz w:val="32"/>
          <w:szCs w:val="28"/>
          <w:highlight w:val="darkBlue"/>
        </w:rPr>
        <w:t>2024南山人壽儲備菁英MA Program及</w:t>
      </w:r>
      <w:r>
        <w:rPr>
          <w:rFonts w:eastAsia="微軟正黑體" w:cstheme="minorHAnsi" w:hint="eastAsia"/>
          <w:b/>
          <w:bCs/>
          <w:color w:val="FFFFFF" w:themeColor="background1"/>
          <w:sz w:val="32"/>
          <w:szCs w:val="28"/>
          <w:highlight w:val="darkBlue"/>
        </w:rPr>
        <w:t>實習</w:t>
      </w:r>
      <w:r>
        <w:rPr>
          <w:rFonts w:ascii="微軟正黑體" w:eastAsia="微軟正黑體" w:hAnsi="微軟正黑體" w:hint="eastAsia"/>
          <w:b/>
          <w:bCs/>
          <w:color w:val="FFFFFF" w:themeColor="background1"/>
          <w:sz w:val="32"/>
          <w:szCs w:val="28"/>
          <w:highlight w:val="darkBlue"/>
        </w:rPr>
        <w:t>生計畫校園徵才說明會</w:t>
      </w:r>
    </w:p>
    <w:p w:rsidR="00721D74" w:rsidRDefault="00721D74" w:rsidP="00721D74">
      <w:pPr>
        <w:shd w:val="clear" w:color="auto" w:fill="FFFFFF"/>
        <w:spacing w:beforeLines="50" w:before="180" w:line="400" w:lineRule="exact"/>
        <w:rPr>
          <w:rFonts w:ascii="微軟正黑體" w:eastAsia="微軟正黑體" w:hAnsi="微軟正黑體" w:cstheme="minorHAnsi" w:hint="eastAsia"/>
          <w:bCs/>
          <w:color w:val="833C0B" w:themeColor="accent2" w:themeShade="80"/>
          <w:kern w:val="0"/>
        </w:rPr>
      </w:pPr>
      <w:r>
        <w:rPr>
          <w:rFonts w:ascii="微軟正黑體" w:eastAsia="微軟正黑體" w:hAnsi="微軟正黑體" w:cstheme="minorHAnsi" w:hint="eastAsia"/>
          <w:bCs/>
          <w:color w:val="833C0B" w:themeColor="accent2" w:themeShade="80"/>
          <w:kern w:val="0"/>
        </w:rPr>
        <w:t>活動當天提供精美餐盒，還有機會帶走饗食天堂餐券、威秀/秀泰電影票等多項大獎，數量有限，立即報名說明會！</w:t>
      </w:r>
    </w:p>
    <w:p w:rsidR="00721D74" w:rsidRDefault="00721D74" w:rsidP="00721D74">
      <w:pPr>
        <w:spacing w:line="400" w:lineRule="exact"/>
        <w:rPr>
          <w:rFonts w:ascii="微軟正黑體" w:eastAsia="微軟正黑體" w:hAnsi="微軟正黑體" w:cs="Arial" w:hint="eastAsia"/>
          <w:b/>
          <w:bCs/>
          <w:color w:val="000000" w:themeColor="text1"/>
        </w:rPr>
      </w:pPr>
      <w:r>
        <w:rPr>
          <w:rFonts w:ascii="微軟正黑體" w:eastAsia="微軟正黑體" w:hAnsi="微軟正黑體" w:cs="Arial" w:hint="eastAsia"/>
          <w:b/>
          <w:bCs/>
          <w:color w:val="000000" w:themeColor="text1"/>
        </w:rPr>
        <w:t>我們傾力投注資源，打造全方位、系統化的菁英培訓計畫，通過扎實的訓練、大型專案歷練，及完整輪調規劃，打造快速發展機會，培養您成為未來管理人才。</w:t>
      </w:r>
    </w:p>
    <w:p w:rsidR="00721D74" w:rsidRDefault="00721D74" w:rsidP="00721D74">
      <w:pPr>
        <w:shd w:val="clear" w:color="auto" w:fill="FFFFFF"/>
        <w:spacing w:beforeLines="50" w:before="180" w:line="400" w:lineRule="exact"/>
        <w:rPr>
          <w:rFonts w:ascii="微軟正黑體" w:eastAsia="微軟正黑體" w:hAnsi="微軟正黑體" w:cs="Arial"/>
          <w:b/>
          <w:bCs/>
          <w:color w:val="000000" w:themeColor="text1"/>
          <w:kern w:val="0"/>
        </w:rPr>
      </w:pPr>
      <w:r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</w:rPr>
        <w:t>MA招募不限科系！</w:t>
      </w:r>
      <w:r>
        <w:rPr>
          <w:rFonts w:ascii="微軟正黑體" w:eastAsia="微軟正黑體" w:hAnsi="微軟正黑體" w:cs="Arial" w:hint="eastAsia"/>
          <w:b/>
          <w:color w:val="000000" w:themeColor="text1"/>
          <w:kern w:val="0"/>
          <w:szCs w:val="24"/>
          <w:shd w:val="clear" w:color="auto" w:fill="FFFFFF"/>
        </w:rPr>
        <w:t>年薪百萬以上</w:t>
      </w:r>
      <w:r>
        <w:rPr>
          <w:rFonts w:ascii="微軟正黑體" w:eastAsia="微軟正黑體" w:hAnsi="微軟正黑體" w:cs="Arial" w:hint="eastAsia"/>
          <w:b/>
          <w:bCs/>
          <w:color w:val="000000" w:themeColor="text1"/>
          <w:kern w:val="0"/>
        </w:rPr>
        <w:t>！歡迎積極主動、追求成就自我的你，加入南山激發無限可能！</w:t>
      </w:r>
    </w:p>
    <w:p w:rsidR="00721D74" w:rsidRDefault="00721D74" w:rsidP="00721D74">
      <w:pPr>
        <w:shd w:val="clear" w:color="auto" w:fill="FFFFFF"/>
        <w:spacing w:line="400" w:lineRule="exact"/>
        <w:rPr>
          <w:rFonts w:ascii="Segoe UI Symbol" w:eastAsia="微軟正黑體" w:hAnsi="Segoe UI Symbol" w:cs="Segoe UI Symbol"/>
          <w:color w:val="1D2129"/>
          <w:highlight w:val="yellow"/>
        </w:rPr>
      </w:pPr>
    </w:p>
    <w:p w:rsidR="00721D74" w:rsidRDefault="00721D74" w:rsidP="00721D74">
      <w:pPr>
        <w:shd w:val="clear" w:color="auto" w:fill="FFFFFF"/>
        <w:spacing w:line="400" w:lineRule="exact"/>
        <w:rPr>
          <w:rFonts w:ascii="微軟正黑體" w:eastAsia="微軟正黑體" w:hAnsi="微軟正黑體" w:hint="eastAsia"/>
          <w:color w:val="1D2129"/>
          <w:szCs w:val="24"/>
        </w:rPr>
      </w:pPr>
      <w:r>
        <w:rPr>
          <w:rFonts w:ascii="Segoe UI Symbol" w:eastAsia="微軟正黑體" w:hAnsi="Segoe UI Symbol" w:cs="Segoe UI Symbol"/>
          <w:color w:val="1D2129"/>
          <w:highlight w:val="yellow"/>
        </w:rPr>
        <w:t xml:space="preserve">🌟 </w:t>
      </w:r>
      <w:r>
        <w:rPr>
          <w:rFonts w:ascii="微軟正黑體" w:eastAsia="微軟正黑體" w:hAnsi="微軟正黑體" w:hint="eastAsia"/>
          <w:b/>
          <w:color w:val="1D2129"/>
          <w:highlight w:val="yellow"/>
        </w:rPr>
        <w:t xml:space="preserve">報名說明會 </w:t>
      </w:r>
      <w:r>
        <w:rPr>
          <w:rFonts w:ascii="Segoe UI Symbol" w:eastAsia="微軟正黑體" w:hAnsi="Segoe UI Symbol" w:cs="Segoe UI Symbol"/>
          <w:color w:val="1D2129"/>
          <w:highlight w:val="yellow"/>
        </w:rPr>
        <w:t xml:space="preserve">🌟 </w:t>
      </w:r>
    </w:p>
    <w:p w:rsidR="00721D74" w:rsidRDefault="00721D74" w:rsidP="00721D74">
      <w:pPr>
        <w:spacing w:line="400" w:lineRule="exact"/>
        <w:rPr>
          <w:rFonts w:ascii="微軟正黑體" w:eastAsia="微軟正黑體" w:hAnsi="微軟正黑體" w:hint="eastAsia"/>
          <w:color w:val="000000"/>
        </w:rPr>
      </w:pPr>
      <w:r>
        <w:rPr>
          <w:rFonts w:ascii="微軟正黑體" w:eastAsia="微軟正黑體" w:hAnsi="微軟正黑體" w:cs="Arial" w:hint="eastAsia"/>
          <w:color w:val="292929"/>
          <w:szCs w:val="24"/>
          <w:shd w:val="clear" w:color="auto" w:fill="FFFFFF"/>
        </w:rPr>
        <w:t>◆</w:t>
      </w:r>
      <w:r>
        <w:rPr>
          <w:rFonts w:ascii="微軟正黑體" w:eastAsia="微軟正黑體" w:hAnsi="微軟正黑體" w:hint="eastAsia"/>
          <w:color w:val="000000"/>
        </w:rPr>
        <w:t xml:space="preserve">時間：2024/3/14 (四) 12:10-13:10 </w:t>
      </w:r>
    </w:p>
    <w:p w:rsidR="00721D74" w:rsidRDefault="00721D74" w:rsidP="00721D74">
      <w:pPr>
        <w:spacing w:line="400" w:lineRule="exact"/>
        <w:rPr>
          <w:rFonts w:ascii="微軟正黑體" w:eastAsia="微軟正黑體" w:hAnsi="微軟正黑體" w:hint="eastAsia"/>
          <w:color w:val="000000"/>
        </w:rPr>
      </w:pPr>
      <w:r>
        <w:rPr>
          <w:rFonts w:ascii="微軟正黑體" w:eastAsia="微軟正黑體" w:hAnsi="微軟正黑體" w:cs="Arial" w:hint="eastAsia"/>
          <w:color w:val="292929"/>
          <w:szCs w:val="24"/>
          <w:shd w:val="clear" w:color="auto" w:fill="FFFFFF"/>
        </w:rPr>
        <w:t>◆</w:t>
      </w:r>
      <w:r>
        <w:rPr>
          <w:rFonts w:ascii="微軟正黑體" w:eastAsia="微軟正黑體" w:hAnsi="微軟正黑體" w:hint="eastAsia"/>
          <w:color w:val="000000"/>
        </w:rPr>
        <w:t>地點：臺灣大學 管理學院一館B101階梯講堂</w:t>
      </w:r>
    </w:p>
    <w:p w:rsidR="00721D74" w:rsidRDefault="00721D74" w:rsidP="00721D74">
      <w:pPr>
        <w:spacing w:line="400" w:lineRule="exact"/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 w:cs="Arial" w:hint="eastAsia"/>
          <w:color w:val="292929"/>
          <w:szCs w:val="24"/>
          <w:shd w:val="clear" w:color="auto" w:fill="FFFFFF"/>
        </w:rPr>
        <w:t>◆</w:t>
      </w:r>
      <w:r>
        <w:rPr>
          <w:rFonts w:ascii="微軟正黑體" w:eastAsia="微軟正黑體" w:hAnsi="微軟正黑體" w:hint="eastAsia"/>
          <w:color w:val="000000"/>
        </w:rPr>
        <w:t>報名網址及QRCode：</w:t>
      </w:r>
      <w:hyperlink r:id="rId6" w:history="1">
        <w:r>
          <w:rPr>
            <w:rStyle w:val="a4"/>
            <w:rFonts w:ascii="微軟正黑體" w:eastAsia="微軟正黑體" w:hAnsi="微軟正黑體" w:hint="eastAsia"/>
          </w:rPr>
          <w:t>https://nanshan.lineapic.tw/st/bhj1mb</w:t>
        </w:r>
      </w:hyperlink>
    </w:p>
    <w:p w:rsidR="00721D74" w:rsidRDefault="00721D74" w:rsidP="00721D74">
      <w:pPr>
        <w:rPr>
          <w:rFonts w:ascii="微軟正黑體" w:eastAsia="微軟正黑體" w:hAnsi="微軟正黑體" w:hint="eastAsia"/>
          <w:sz w:val="22"/>
        </w:rPr>
      </w:pPr>
      <w:r>
        <w:rPr>
          <w:rFonts w:ascii="微軟正黑體" w:eastAsia="微軟正黑體" w:hAnsi="微軟正黑體"/>
          <w:noProof/>
          <w:sz w:val="22"/>
        </w:rPr>
        <w:drawing>
          <wp:inline distT="0" distB="0" distL="0" distR="0" wp14:anchorId="3D493AF5" wp14:editId="3D67A59E">
            <wp:extent cx="1219200" cy="12192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D74" w:rsidRDefault="00721D74" w:rsidP="00721D74">
      <w:pPr>
        <w:spacing w:line="400" w:lineRule="exact"/>
        <w:rPr>
          <w:rFonts w:ascii="Segoe UI Symbol" w:hAnsi="Segoe UI Symbol" w:cs="Segoe UI Symbol" w:hint="eastAsia"/>
          <w:color w:val="000000" w:themeColor="text1"/>
        </w:rPr>
      </w:pPr>
      <w:r>
        <w:rPr>
          <w:rFonts w:ascii="Segoe UI Symbol" w:eastAsia="微軟正黑體" w:hAnsi="Segoe UI Symbol" w:cs="Segoe UI Symbol"/>
          <w:color w:val="000000" w:themeColor="text1"/>
          <w:szCs w:val="24"/>
          <w:shd w:val="clear" w:color="auto" w:fill="FFFFFF"/>
        </w:rPr>
        <w:t>✨</w:t>
      </w:r>
      <w:hyperlink r:id="rId8" w:history="1">
        <w:r>
          <w:rPr>
            <w:rStyle w:val="a4"/>
            <w:rFonts w:ascii="微軟正黑體" w:eastAsia="微軟正黑體" w:hAnsi="微軟正黑體" w:hint="eastAsia"/>
            <w:szCs w:val="24"/>
            <w:shd w:val="clear" w:color="auto" w:fill="FFFFFF"/>
          </w:rPr>
          <w:t>手刀投履歷：https://nshr.nanshanlife.com.tw/schoolfresh/MA</w:t>
        </w:r>
      </w:hyperlink>
      <w:r>
        <w:rPr>
          <w:rFonts w:ascii="Segoe UI Symbol" w:eastAsia="微軟正黑體" w:hAnsi="Segoe UI Symbol" w:cs="Segoe UI Symbol"/>
          <w:color w:val="000000" w:themeColor="text1"/>
          <w:szCs w:val="24"/>
          <w:shd w:val="clear" w:color="auto" w:fill="FFFFFF"/>
        </w:rPr>
        <w:t>✨</w:t>
      </w:r>
    </w:p>
    <w:p w:rsidR="00721D74" w:rsidRDefault="00721D74" w:rsidP="00721D74">
      <w:pPr>
        <w:spacing w:line="400" w:lineRule="exact"/>
        <w:rPr>
          <w:rFonts w:ascii="微軟正黑體" w:eastAsia="微軟正黑體" w:hAnsi="微軟正黑體" w:cs="Times New Roman"/>
          <w:noProof/>
          <w:color w:val="000000"/>
        </w:rPr>
      </w:pPr>
    </w:p>
    <w:p w:rsidR="00721D74" w:rsidRDefault="00721D74" w:rsidP="00721D74">
      <w:pPr>
        <w:spacing w:line="400" w:lineRule="exact"/>
        <w:rPr>
          <w:rFonts w:ascii="微軟正黑體" w:eastAsia="微軟正黑體" w:hAnsi="微軟正黑體" w:hint="eastAsia"/>
          <w:color w:val="000000" w:themeColor="text1"/>
          <w:szCs w:val="24"/>
          <w:shd w:val="clear" w:color="auto" w:fill="FFFFFF"/>
        </w:rPr>
      </w:pPr>
      <w:r>
        <w:rPr>
          <w:rStyle w:val="a3"/>
          <w:rFonts w:ascii="微軟正黑體" w:eastAsia="微軟正黑體" w:hAnsi="微軟正黑體" w:hint="eastAsia"/>
          <w:b w:val="0"/>
          <w:color w:val="002060"/>
          <w:szCs w:val="24"/>
          <w:shd w:val="clear" w:color="auto" w:fill="FFFFFF"/>
        </w:rPr>
        <w:t>【聯絡窗口】</w:t>
      </w:r>
      <w:r>
        <w:rPr>
          <w:rFonts w:ascii="微軟正黑體" w:eastAsia="微軟正黑體" w:hAnsi="微軟正黑體" w:hint="eastAsia"/>
          <w:color w:val="555555"/>
          <w:szCs w:val="24"/>
        </w:rPr>
        <w:br/>
      </w:r>
      <w:r>
        <w:rPr>
          <w:rFonts w:ascii="微軟正黑體" w:eastAsia="微軟正黑體" w:hAnsi="微軟正黑體" w:cs="Arial" w:hint="eastAsia"/>
          <w:color w:val="292929"/>
          <w:szCs w:val="24"/>
          <w:shd w:val="clear" w:color="auto" w:fill="FFFFFF"/>
        </w:rPr>
        <w:t>◆</w:t>
      </w:r>
      <w:r>
        <w:rPr>
          <w:rFonts w:ascii="微軟正黑體" w:eastAsia="微軟正黑體" w:hAnsi="微軟正黑體" w:hint="eastAsia"/>
          <w:bCs/>
        </w:rPr>
        <w:t>召募平台：https://nshr.nanshanlife.com.tw/</w:t>
      </w:r>
    </w:p>
    <w:p w:rsidR="00721D74" w:rsidRDefault="00721D74" w:rsidP="00721D74">
      <w:pPr>
        <w:spacing w:line="400" w:lineRule="exact"/>
        <w:rPr>
          <w:rFonts w:ascii="微軟正黑體" w:eastAsia="微軟正黑體" w:hAnsi="微軟正黑體" w:hint="eastAsia"/>
          <w:color w:val="000000" w:themeColor="text1"/>
          <w:szCs w:val="24"/>
          <w:shd w:val="clear" w:color="auto" w:fill="FFFFFF"/>
        </w:rPr>
      </w:pPr>
      <w:r>
        <w:rPr>
          <w:rFonts w:ascii="微軟正黑體" w:eastAsia="微軟正黑體" w:hAnsi="微軟正黑體" w:cs="Arial" w:hint="eastAsia"/>
          <w:color w:val="292929"/>
          <w:szCs w:val="24"/>
          <w:shd w:val="clear" w:color="auto" w:fill="FFFFFF"/>
        </w:rPr>
        <w:t>◆</w:t>
      </w:r>
      <w:r>
        <w:rPr>
          <w:rFonts w:ascii="微軟正黑體" w:eastAsia="微軟正黑體" w:hAnsi="微軟正黑體" w:hint="eastAsia"/>
          <w:color w:val="000000" w:themeColor="text1"/>
          <w:szCs w:val="24"/>
          <w:shd w:val="clear" w:color="auto" w:fill="FFFFFF"/>
        </w:rPr>
        <w:t>召募信箱 : ns-resume@nanshan.com.tw</w:t>
      </w:r>
    </w:p>
    <w:p w:rsidR="00721D74" w:rsidRDefault="00721D74" w:rsidP="00721D74">
      <w:pPr>
        <w:spacing w:line="400" w:lineRule="exact"/>
        <w:rPr>
          <w:rFonts w:ascii="微軟正黑體" w:eastAsia="微軟正黑體" w:hAnsi="微軟正黑體" w:hint="eastAsia"/>
          <w:color w:val="000000" w:themeColor="text1"/>
          <w:szCs w:val="24"/>
          <w:shd w:val="clear" w:color="auto" w:fill="FFFFFF"/>
        </w:rPr>
      </w:pPr>
      <w:r>
        <w:rPr>
          <w:rFonts w:ascii="微軟正黑體" w:eastAsia="微軟正黑體" w:hAnsi="微軟正黑體" w:cs="Arial" w:hint="eastAsia"/>
          <w:color w:val="292929"/>
          <w:szCs w:val="24"/>
          <w:shd w:val="clear" w:color="auto" w:fill="FFFFFF"/>
        </w:rPr>
        <w:t>◆</w:t>
      </w:r>
      <w:r>
        <w:rPr>
          <w:rFonts w:ascii="微軟正黑體" w:eastAsia="微軟正黑體" w:hAnsi="微軟正黑體" w:hint="eastAsia"/>
          <w:color w:val="000000" w:themeColor="text1"/>
          <w:szCs w:val="24"/>
          <w:shd w:val="clear" w:color="auto" w:fill="FFFFFF"/>
        </w:rPr>
        <w:t>徵才專線 : 02-875-88999</w:t>
      </w:r>
    </w:p>
    <w:p w:rsidR="00721D74" w:rsidRDefault="00721D74" w:rsidP="00721D74">
      <w:pPr>
        <w:shd w:val="clear" w:color="auto" w:fill="FFFFFF"/>
        <w:spacing w:beforeLines="50" w:before="180" w:line="240" w:lineRule="atLeast"/>
        <w:rPr>
          <w:rFonts w:ascii="微軟正黑體" w:eastAsia="微軟正黑體" w:hAnsi="微軟正黑體" w:hint="eastAsia"/>
        </w:rPr>
      </w:pPr>
    </w:p>
    <w:p w:rsidR="00721D74" w:rsidRDefault="00721D74" w:rsidP="00721D74">
      <w:pPr>
        <w:shd w:val="clear" w:color="auto" w:fill="FFFFFF"/>
        <w:spacing w:after="188"/>
        <w:rPr>
          <w:rFonts w:ascii="微軟正黑體" w:eastAsia="微軟正黑體" w:hAnsi="微軟正黑體" w:hint="eastAsia"/>
          <w:b/>
          <w:bCs/>
          <w:color w:val="1F497D"/>
          <w:sz w:val="28"/>
          <w:szCs w:val="28"/>
        </w:rPr>
      </w:pPr>
      <w:bookmarkStart w:id="0" w:name="_GoBack"/>
      <w:bookmarkEnd w:id="0"/>
      <w:r>
        <w:rPr>
          <w:rFonts w:ascii="微軟正黑體" w:eastAsia="微軟正黑體" w:hAnsi="微軟正黑體"/>
          <w:noProof/>
          <w:color w:val="000000"/>
        </w:rPr>
        <w:lastRenderedPageBreak/>
        <w:drawing>
          <wp:anchor distT="0" distB="0" distL="114300" distR="114300" simplePos="0" relativeHeight="251658240" behindDoc="0" locked="0" layoutInCell="1" allowOverlap="1">
            <wp:simplePos x="450850" y="590550"/>
            <wp:positionH relativeFrom="margin">
              <wp:align>center</wp:align>
            </wp:positionH>
            <wp:positionV relativeFrom="margin">
              <wp:align>center</wp:align>
            </wp:positionV>
            <wp:extent cx="7194550" cy="10191750"/>
            <wp:effectExtent l="0" t="0" r="635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0" cy="1019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21D74" w:rsidSect="00721D74">
      <w:pgSz w:w="11906" w:h="16838"/>
      <w:pgMar w:top="851" w:right="707" w:bottom="144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1E5" w:rsidRDefault="00A671E5" w:rsidP="00666E46">
      <w:r>
        <w:separator/>
      </w:r>
    </w:p>
  </w:endnote>
  <w:endnote w:type="continuationSeparator" w:id="0">
    <w:p w:rsidR="00A671E5" w:rsidRDefault="00A671E5" w:rsidP="00666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Arial Unicode MS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1E5" w:rsidRDefault="00A671E5" w:rsidP="00666E46">
      <w:r>
        <w:separator/>
      </w:r>
    </w:p>
  </w:footnote>
  <w:footnote w:type="continuationSeparator" w:id="0">
    <w:p w:rsidR="00A671E5" w:rsidRDefault="00A671E5" w:rsidP="00666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FB3"/>
    <w:rsid w:val="000D5CA3"/>
    <w:rsid w:val="001871EA"/>
    <w:rsid w:val="002A0FD2"/>
    <w:rsid w:val="00316232"/>
    <w:rsid w:val="00362201"/>
    <w:rsid w:val="0041768C"/>
    <w:rsid w:val="004820F6"/>
    <w:rsid w:val="004A3530"/>
    <w:rsid w:val="004F59D7"/>
    <w:rsid w:val="00666E46"/>
    <w:rsid w:val="00721D74"/>
    <w:rsid w:val="00766D8F"/>
    <w:rsid w:val="00800500"/>
    <w:rsid w:val="00891A92"/>
    <w:rsid w:val="008F4E0F"/>
    <w:rsid w:val="00A671E5"/>
    <w:rsid w:val="00C97FB3"/>
    <w:rsid w:val="00D83B73"/>
    <w:rsid w:val="00DD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214B5"/>
  <w15:chartTrackingRefBased/>
  <w15:docId w15:val="{7172543E-BC6F-439D-A164-861AC7D3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7FB3"/>
    <w:rPr>
      <w:b/>
      <w:bCs/>
    </w:rPr>
  </w:style>
  <w:style w:type="character" w:styleId="a4">
    <w:name w:val="Hyperlink"/>
    <w:basedOn w:val="a0"/>
    <w:uiPriority w:val="99"/>
    <w:unhideWhenUsed/>
    <w:rsid w:val="00C97FB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F59D7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666E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66E4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66E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66E4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hr.nanshanlife.com.tw/schoolfresh/M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nshan.lineapic.tw/st/bhj1mb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89</Words>
  <Characters>512</Characters>
  <Application>Microsoft Office Word</Application>
  <DocSecurity>0</DocSecurity>
  <Lines>4</Lines>
  <Paragraphs>1</Paragraphs>
  <ScaleCrop>false</ScaleCrop>
  <Company>NS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Tu, Jennifer-WC</dc:creator>
  <cp:keywords/>
  <dc:description/>
  <cp:lastModifiedBy>Tu, Jennifer-WC</cp:lastModifiedBy>
  <cp:revision>7</cp:revision>
  <dcterms:created xsi:type="dcterms:W3CDTF">2024-01-30T04:19:00Z</dcterms:created>
  <dcterms:modified xsi:type="dcterms:W3CDTF">2024-02-01T08:25:00Z</dcterms:modified>
</cp:coreProperties>
</file>